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31D7" w14:textId="737EABA7" w:rsidR="00E83F13" w:rsidRDefault="00CC5C3F" w:rsidP="00CC5C3F">
      <w:pPr>
        <w:pStyle w:val="Nadpishlavn"/>
        <w:spacing w:after="240"/>
        <w:rPr>
          <w:color w:val="0066FF" w:themeColor="accent1"/>
        </w:rPr>
      </w:pPr>
      <w:r w:rsidRPr="00CC5C3F">
        <w:rPr>
          <w:color w:val="0066FF" w:themeColor="accent1"/>
        </w:rPr>
        <w:t>Za cenu 114 metrů dálnice by šlo vyškolit všechny úředníky v Česku v používání AI, shodli se šéfové Microsoftu a Software602</w:t>
      </w:r>
    </w:p>
    <w:p w14:paraId="2E5D3488" w14:textId="6EB50F40" w:rsidR="00124175" w:rsidRDefault="00124175" w:rsidP="00124175">
      <w:pPr>
        <w:pStyle w:val="Normlnweb"/>
        <w:rPr>
          <w:rFonts w:asciiTheme="minorHAnsi" w:hAnsiTheme="minorHAnsi" w:cstheme="minorBidi"/>
          <w:b/>
          <w:bCs/>
          <w:color w:val="000000"/>
          <w:sz w:val="32"/>
          <w:szCs w:val="32"/>
        </w:rPr>
      </w:pPr>
    </w:p>
    <w:p w14:paraId="49D0C5AB" w14:textId="4C5CE499" w:rsidR="00124175" w:rsidRPr="00124175" w:rsidRDefault="00124175" w:rsidP="00124175">
      <w:pPr>
        <w:pStyle w:val="Normlnweb"/>
        <w:rPr>
          <w:rFonts w:asciiTheme="minorHAnsi" w:hAnsiTheme="minorHAnsi" w:cstheme="minorBidi"/>
          <w:b/>
          <w:bCs/>
          <w:color w:val="000000"/>
          <w:sz w:val="32"/>
          <w:szCs w:val="32"/>
        </w:rPr>
      </w:pPr>
      <w:r w:rsidRPr="00124175">
        <w:rPr>
          <w:rFonts w:asciiTheme="minorHAnsi" w:hAnsiTheme="minorHAnsi" w:cstheme="minorBidi"/>
          <w:b/>
          <w:bCs/>
          <w:color w:val="000000"/>
          <w:sz w:val="32"/>
          <w:szCs w:val="32"/>
        </w:rPr>
        <w:t>Michal Stach</w:t>
      </w:r>
      <w:r w:rsidR="000665B9">
        <w:rPr>
          <w:rFonts w:asciiTheme="minorHAnsi" w:hAnsiTheme="minorHAnsi" w:cstheme="minorBidi"/>
          <w:b/>
          <w:bCs/>
          <w:color w:val="000000"/>
          <w:sz w:val="32"/>
          <w:szCs w:val="32"/>
        </w:rPr>
        <w:t>n</w:t>
      </w:r>
      <w:r w:rsidRPr="00124175">
        <w:rPr>
          <w:rFonts w:asciiTheme="minorHAnsi" w:hAnsiTheme="minorHAnsi" w:cstheme="minorBidi"/>
          <w:b/>
          <w:bCs/>
          <w:color w:val="000000"/>
          <w:sz w:val="32"/>
          <w:szCs w:val="32"/>
        </w:rPr>
        <w:t>ík a Richard Kaucký se sešli ve speciální debatě na partnerském setkání Microsoftu. Dřívější rivalitu obou firem nahradila spolupráce.</w:t>
      </w:r>
    </w:p>
    <w:p w14:paraId="624D539C" w14:textId="4D61B73E" w:rsid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b/>
          <w:bCs/>
          <w:color w:val="000000"/>
        </w:rPr>
      </w:pPr>
    </w:p>
    <w:p w14:paraId="409CC41B" w14:textId="5DF0C9D8" w:rsid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124175">
        <w:rPr>
          <w:rFonts w:asciiTheme="minorHAnsi" w:hAnsiTheme="minorHAnsi" w:cstheme="minorBidi"/>
          <w:b/>
          <w:bCs/>
          <w:color w:val="000000"/>
        </w:rPr>
        <w:t xml:space="preserve">Praha </w:t>
      </w:r>
      <w:r>
        <w:rPr>
          <w:rFonts w:asciiTheme="minorHAnsi" w:hAnsiTheme="minorHAnsi" w:cstheme="minorBidi"/>
          <w:b/>
          <w:bCs/>
          <w:color w:val="000000"/>
        </w:rPr>
        <w:t>24</w:t>
      </w:r>
      <w:r w:rsidRPr="00124175">
        <w:rPr>
          <w:rFonts w:asciiTheme="minorHAnsi" w:hAnsiTheme="minorHAnsi" w:cstheme="minorBidi"/>
          <w:b/>
          <w:bCs/>
          <w:color w:val="000000"/>
        </w:rPr>
        <w:t>. června 2026</w:t>
      </w:r>
      <w:r w:rsidRPr="00124175">
        <w:rPr>
          <w:rFonts w:asciiTheme="minorHAnsi" w:hAnsiTheme="minorHAnsi" w:cstheme="minorBidi"/>
          <w:color w:val="000000"/>
        </w:rPr>
        <w:t xml:space="preserve"> – Dříve rivalové, dnes partneři. Společnost </w:t>
      </w:r>
      <w:r w:rsidRPr="007C2DBA">
        <w:rPr>
          <w:rFonts w:asciiTheme="minorHAnsi" w:hAnsiTheme="minorHAnsi" w:cstheme="minorBidi"/>
          <w:b/>
          <w:bCs/>
          <w:color w:val="000000"/>
        </w:rPr>
        <w:t xml:space="preserve">Microsoft </w:t>
      </w:r>
      <w:r w:rsidRPr="00124175">
        <w:rPr>
          <w:rFonts w:asciiTheme="minorHAnsi" w:hAnsiTheme="minorHAnsi" w:cstheme="minorBidi"/>
          <w:color w:val="000000"/>
        </w:rPr>
        <w:t xml:space="preserve">v polovině 90. let nahradila svým textovým editorem </w:t>
      </w:r>
      <w:r w:rsidRPr="007C2DBA">
        <w:rPr>
          <w:rFonts w:asciiTheme="minorHAnsi" w:hAnsiTheme="minorHAnsi" w:cstheme="minorBidi"/>
          <w:b/>
          <w:bCs/>
          <w:color w:val="000000"/>
        </w:rPr>
        <w:t>Word</w:t>
      </w:r>
      <w:r w:rsidRPr="00124175">
        <w:rPr>
          <w:rFonts w:asciiTheme="minorHAnsi" w:hAnsiTheme="minorHAnsi" w:cstheme="minorBidi"/>
          <w:color w:val="000000"/>
        </w:rPr>
        <w:t xml:space="preserve"> tehdy široce rozšířené tuzemské řešení </w:t>
      </w:r>
      <w:r w:rsidRPr="007C2DBA">
        <w:rPr>
          <w:rFonts w:asciiTheme="minorHAnsi" w:hAnsiTheme="minorHAnsi" w:cstheme="minorBidi"/>
          <w:b/>
          <w:bCs/>
          <w:color w:val="000000"/>
        </w:rPr>
        <w:t>T602</w:t>
      </w:r>
      <w:r w:rsidRPr="00124175">
        <w:rPr>
          <w:rFonts w:asciiTheme="minorHAnsi" w:hAnsiTheme="minorHAnsi" w:cstheme="minorBidi"/>
          <w:color w:val="000000"/>
        </w:rPr>
        <w:t xml:space="preserve"> od společnosti </w:t>
      </w:r>
      <w:hyperlink r:id="rId11" w:history="1">
        <w:r w:rsidRPr="007C2DBA">
          <w:rPr>
            <w:rStyle w:val="Hypertextovodkaz"/>
            <w:rFonts w:asciiTheme="minorHAnsi" w:hAnsiTheme="minorHAnsi" w:cstheme="minorBidi"/>
            <w:b/>
            <w:bCs/>
          </w:rPr>
          <w:t>Software602</w:t>
        </w:r>
      </w:hyperlink>
      <w:r w:rsidRPr="00124175">
        <w:rPr>
          <w:rFonts w:asciiTheme="minorHAnsi" w:hAnsiTheme="minorHAnsi" w:cstheme="minorBidi"/>
          <w:color w:val="000000"/>
        </w:rPr>
        <w:t xml:space="preserve">. Kdo by si byl myslel, že se tím jenom prohloubí jejich vzájemná rivalita, hluboce by se mýlil. Někdejší konkurenti začali spolupracovat a dnes jsou nástroje Software602 pro elektronické podepisování běžnou součástí aplikací </w:t>
      </w:r>
      <w:r w:rsidRPr="007C2DBA">
        <w:rPr>
          <w:rFonts w:asciiTheme="minorHAnsi" w:hAnsiTheme="minorHAnsi" w:cstheme="minorBidi"/>
          <w:b/>
          <w:bCs/>
          <w:color w:val="000000"/>
        </w:rPr>
        <w:t>Microsoft 365</w:t>
      </w:r>
      <w:r w:rsidRPr="00124175">
        <w:rPr>
          <w:rFonts w:asciiTheme="minorHAnsi" w:hAnsiTheme="minorHAnsi" w:cstheme="minorBidi"/>
          <w:color w:val="000000"/>
        </w:rPr>
        <w:t xml:space="preserve"> jako je </w:t>
      </w:r>
      <w:r w:rsidRPr="007C2DBA">
        <w:rPr>
          <w:rFonts w:asciiTheme="minorHAnsi" w:hAnsiTheme="minorHAnsi" w:cstheme="minorBidi"/>
          <w:b/>
          <w:bCs/>
          <w:color w:val="000000"/>
        </w:rPr>
        <w:t>Word</w:t>
      </w:r>
      <w:r w:rsidRPr="00124175">
        <w:rPr>
          <w:rFonts w:asciiTheme="minorHAnsi" w:hAnsiTheme="minorHAnsi" w:cstheme="minorBidi"/>
          <w:color w:val="000000"/>
        </w:rPr>
        <w:t xml:space="preserve">, </w:t>
      </w:r>
      <w:r w:rsidRPr="007C2DBA">
        <w:rPr>
          <w:rFonts w:asciiTheme="minorHAnsi" w:hAnsiTheme="minorHAnsi" w:cstheme="minorBidi"/>
          <w:b/>
          <w:bCs/>
          <w:color w:val="000000"/>
        </w:rPr>
        <w:t xml:space="preserve">Excel </w:t>
      </w:r>
      <w:r w:rsidRPr="00124175">
        <w:rPr>
          <w:rFonts w:asciiTheme="minorHAnsi" w:hAnsiTheme="minorHAnsi" w:cstheme="minorBidi"/>
          <w:color w:val="000000"/>
        </w:rPr>
        <w:t xml:space="preserve">a </w:t>
      </w:r>
      <w:r w:rsidRPr="007C2DBA">
        <w:rPr>
          <w:rFonts w:asciiTheme="minorHAnsi" w:hAnsiTheme="minorHAnsi" w:cstheme="minorBidi"/>
          <w:b/>
          <w:bCs/>
          <w:color w:val="000000"/>
        </w:rPr>
        <w:t>Outlook</w:t>
      </w:r>
      <w:r w:rsidRPr="00124175">
        <w:rPr>
          <w:rFonts w:asciiTheme="minorHAnsi" w:hAnsiTheme="minorHAnsi" w:cstheme="minorBidi"/>
          <w:color w:val="000000"/>
        </w:rPr>
        <w:t xml:space="preserve">. Jak k tomu došlo? O tom debatovali </w:t>
      </w:r>
      <w:r w:rsidR="00C754E2">
        <w:rPr>
          <w:rFonts w:asciiTheme="minorHAnsi" w:hAnsiTheme="minorHAnsi" w:cstheme="minorBidi"/>
          <w:color w:val="000000"/>
        </w:rPr>
        <w:t xml:space="preserve">17. června </w:t>
      </w:r>
      <w:r w:rsidRPr="00124175">
        <w:rPr>
          <w:rFonts w:asciiTheme="minorHAnsi" w:hAnsiTheme="minorHAnsi" w:cstheme="minorBidi"/>
          <w:color w:val="000000"/>
        </w:rPr>
        <w:t xml:space="preserve">na setkání partnerské sítě Microsoftu </w:t>
      </w:r>
      <w:r w:rsidRPr="007C2DBA">
        <w:rPr>
          <w:rFonts w:asciiTheme="minorHAnsi" w:hAnsiTheme="minorHAnsi" w:cstheme="minorBidi"/>
          <w:b/>
          <w:bCs/>
          <w:color w:val="000000"/>
        </w:rPr>
        <w:t>IAMPC</w:t>
      </w:r>
      <w:r w:rsidRPr="00124175">
        <w:rPr>
          <w:rFonts w:asciiTheme="minorHAnsi" w:hAnsiTheme="minorHAnsi" w:cstheme="minorBidi"/>
          <w:color w:val="000000"/>
        </w:rPr>
        <w:t xml:space="preserve"> Country Manager Microsoftu pro Česko a Slovensko </w:t>
      </w:r>
      <w:r w:rsidRPr="007C2DBA">
        <w:rPr>
          <w:rFonts w:asciiTheme="minorHAnsi" w:hAnsiTheme="minorHAnsi" w:cstheme="minorBidi"/>
          <w:b/>
          <w:bCs/>
          <w:color w:val="000000"/>
        </w:rPr>
        <w:t>Michal Stachník</w:t>
      </w:r>
      <w:r w:rsidRPr="00124175">
        <w:rPr>
          <w:rFonts w:asciiTheme="minorHAnsi" w:hAnsiTheme="minorHAnsi" w:cstheme="minorBidi"/>
          <w:color w:val="000000"/>
        </w:rPr>
        <w:t xml:space="preserve"> a generální ředitel české společnosti Software602 </w:t>
      </w:r>
      <w:r w:rsidRPr="007C2DBA">
        <w:rPr>
          <w:rFonts w:asciiTheme="minorHAnsi" w:hAnsiTheme="minorHAnsi" w:cstheme="minorBidi"/>
          <w:b/>
          <w:bCs/>
          <w:color w:val="000000"/>
        </w:rPr>
        <w:t>Richard Kaucký</w:t>
      </w:r>
      <w:r w:rsidRPr="00124175">
        <w:rPr>
          <w:rFonts w:asciiTheme="minorHAnsi" w:hAnsiTheme="minorHAnsi" w:cstheme="minorBidi"/>
          <w:color w:val="000000"/>
        </w:rPr>
        <w:t xml:space="preserve">. </w:t>
      </w:r>
    </w:p>
    <w:p w14:paraId="51FBE6B8" w14:textId="264540B7" w:rsidR="009E70A4" w:rsidRDefault="009E70A4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277AF6AF" w14:textId="59865F20" w:rsidR="00124175" w:rsidRPr="00124175" w:rsidRDefault="009E70A4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b/>
          <w:bCs/>
          <w:color w:val="000000"/>
        </w:rPr>
      </w:pPr>
      <w:r w:rsidRPr="009E70A4">
        <w:rPr>
          <w:rFonts w:asciiTheme="minorHAnsi" w:hAnsiTheme="minorHAnsi" w:cstheme="minorBidi"/>
          <w:noProof/>
          <w:color w:val="000000"/>
        </w:rPr>
        <w:drawing>
          <wp:anchor distT="0" distB="0" distL="114300" distR="114300" simplePos="0" relativeHeight="251659265" behindDoc="0" locked="0" layoutInCell="1" allowOverlap="1" wp14:anchorId="297D75EC" wp14:editId="70BFD6D8">
            <wp:simplePos x="0" y="0"/>
            <wp:positionH relativeFrom="column">
              <wp:posOffset>2106295</wp:posOffset>
            </wp:positionH>
            <wp:positionV relativeFrom="paragraph">
              <wp:posOffset>-203835</wp:posOffset>
            </wp:positionV>
            <wp:extent cx="3884391" cy="2590800"/>
            <wp:effectExtent l="0" t="0" r="1905" b="0"/>
            <wp:wrapSquare wrapText="bothSides"/>
            <wp:docPr id="5088056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80568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391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4175" w:rsidRPr="00124175">
        <w:rPr>
          <w:rFonts w:asciiTheme="minorHAnsi" w:hAnsiTheme="minorHAnsi" w:cstheme="minorBidi"/>
          <w:b/>
          <w:bCs/>
          <w:color w:val="000000"/>
        </w:rPr>
        <w:t>„Zničili jsme vám byznys, přesto s námi spolupracujete“</w:t>
      </w:r>
    </w:p>
    <w:p w14:paraId="33565C6F" w14:textId="77777777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1324E565" w14:textId="6FFBD92B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7C2DBA">
        <w:rPr>
          <w:rFonts w:asciiTheme="minorHAnsi" w:hAnsiTheme="minorHAnsi" w:cstheme="minorBidi"/>
          <w:i/>
          <w:iCs/>
          <w:color w:val="000000"/>
        </w:rPr>
        <w:t>„Mám obrovský respekt před tím, že i když jsme Softwaru602 „zničili“ jeho první byznys, přesto si k nám našel cestu, nezanevřel na nás a rozhodl se s námi uzavřít partnerství,“</w:t>
      </w:r>
      <w:r w:rsidRPr="00124175">
        <w:rPr>
          <w:rFonts w:asciiTheme="minorHAnsi" w:hAnsiTheme="minorHAnsi" w:cstheme="minorBidi"/>
          <w:color w:val="000000"/>
        </w:rPr>
        <w:t xml:space="preserve"> prohlásil </w:t>
      </w:r>
      <w:r w:rsidRPr="00124175">
        <w:rPr>
          <w:rFonts w:asciiTheme="minorHAnsi" w:hAnsiTheme="minorHAnsi" w:cstheme="minorBidi"/>
          <w:color w:val="000000"/>
        </w:rPr>
        <w:lastRenderedPageBreak/>
        <w:t xml:space="preserve">Michal Stachník. Díky tomu se řešení od Software602 pro </w:t>
      </w:r>
      <w:r w:rsidR="00A52FB6">
        <w:rPr>
          <w:rFonts w:asciiTheme="minorHAnsi" w:hAnsiTheme="minorHAnsi" w:cstheme="minorBidi"/>
          <w:b/>
          <w:bCs/>
          <w:color w:val="000000"/>
        </w:rPr>
        <w:t xml:space="preserve">práci s dokumenty </w:t>
      </w:r>
      <w:r w:rsidRPr="00124175">
        <w:rPr>
          <w:rFonts w:asciiTheme="minorHAnsi" w:hAnsiTheme="minorHAnsi" w:cstheme="minorBidi"/>
          <w:color w:val="000000"/>
        </w:rPr>
        <w:t xml:space="preserve">můžou objevovat nativně v aplikacích Microsoftu, která jsou hojně využívaná českými firmami i veřejnými institucemi. </w:t>
      </w:r>
      <w:r w:rsidRPr="007C2DBA">
        <w:rPr>
          <w:rFonts w:asciiTheme="minorHAnsi" w:hAnsiTheme="minorHAnsi" w:cstheme="minorBidi"/>
          <w:i/>
          <w:iCs/>
          <w:color w:val="000000"/>
        </w:rPr>
        <w:t xml:space="preserve">„Rádi se v tomto smyslu přirovnáváme k elektrárně, kdy Microsoft přivede do zásuvky proud 220 V a naši partneři jsou těmi, co k tomu vyrobí a dodají spotřebiče jako je mixer nebo vysavač. A umí to daleko lépe a přesněji, než bychom to dokázali </w:t>
      </w:r>
      <w:r w:rsidR="00D56946">
        <w:rPr>
          <w:rFonts w:asciiTheme="minorHAnsi" w:hAnsiTheme="minorHAnsi" w:cstheme="minorBidi"/>
          <w:i/>
          <w:iCs/>
          <w:color w:val="000000"/>
        </w:rPr>
        <w:t>my</w:t>
      </w:r>
      <w:r w:rsidRPr="007C2DBA">
        <w:rPr>
          <w:rFonts w:asciiTheme="minorHAnsi" w:hAnsiTheme="minorHAnsi" w:cstheme="minorBidi"/>
          <w:i/>
          <w:iCs/>
          <w:color w:val="000000"/>
        </w:rPr>
        <w:t>,“</w:t>
      </w:r>
      <w:r w:rsidRPr="00124175">
        <w:rPr>
          <w:rFonts w:asciiTheme="minorHAnsi" w:hAnsiTheme="minorHAnsi" w:cstheme="minorBidi"/>
          <w:color w:val="000000"/>
        </w:rPr>
        <w:t xml:space="preserve"> řekl Michal Stachník.</w:t>
      </w:r>
    </w:p>
    <w:p w14:paraId="098109B8" w14:textId="597AF4DE" w:rsidR="00124175" w:rsidRPr="00124175" w:rsidRDefault="00E523FC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E523FC">
        <w:rPr>
          <w:rFonts w:asciiTheme="minorHAnsi" w:hAnsiTheme="minorHAnsi" w:cstheme="minorBidi"/>
          <w:noProof/>
          <w:color w:val="000000"/>
        </w:rPr>
        <w:drawing>
          <wp:anchor distT="0" distB="0" distL="114300" distR="114300" simplePos="0" relativeHeight="251660289" behindDoc="0" locked="0" layoutInCell="1" allowOverlap="1" wp14:anchorId="50E8BD90" wp14:editId="5D10D6CB">
            <wp:simplePos x="0" y="0"/>
            <wp:positionH relativeFrom="margin">
              <wp:align>left</wp:align>
            </wp:positionH>
            <wp:positionV relativeFrom="paragraph">
              <wp:posOffset>212090</wp:posOffset>
            </wp:positionV>
            <wp:extent cx="3987800" cy="2660650"/>
            <wp:effectExtent l="0" t="0" r="0" b="6350"/>
            <wp:wrapSquare wrapText="bothSides"/>
            <wp:docPr id="14054357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3576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E89E6" w14:textId="051D8B70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124175">
        <w:rPr>
          <w:rFonts w:asciiTheme="minorHAnsi" w:hAnsiTheme="minorHAnsi" w:cstheme="minorBidi"/>
          <w:color w:val="000000"/>
        </w:rPr>
        <w:t xml:space="preserve">Software602 se v době, kdy Microsoft přišel s kancelářským balíkem </w:t>
      </w:r>
      <w:r w:rsidRPr="007C2DBA">
        <w:rPr>
          <w:rFonts w:asciiTheme="minorHAnsi" w:hAnsiTheme="minorHAnsi" w:cstheme="minorBidi"/>
          <w:b/>
          <w:bCs/>
          <w:color w:val="000000"/>
        </w:rPr>
        <w:t>Microsoft Office</w:t>
      </w:r>
      <w:r w:rsidRPr="00124175">
        <w:rPr>
          <w:rFonts w:asciiTheme="minorHAnsi" w:hAnsiTheme="minorHAnsi" w:cstheme="minorBidi"/>
          <w:color w:val="000000"/>
        </w:rPr>
        <w:t xml:space="preserve">, rozhodl vlastní řešení opustit. </w:t>
      </w:r>
      <w:r w:rsidRPr="007C2DBA">
        <w:rPr>
          <w:rFonts w:asciiTheme="minorHAnsi" w:hAnsiTheme="minorHAnsi" w:cstheme="minorBidi"/>
          <w:i/>
          <w:iCs/>
          <w:color w:val="000000"/>
        </w:rPr>
        <w:t xml:space="preserve">„Byli jsme jedni z prvních, kdo koupil zdrojový kód na textový editor pro </w:t>
      </w:r>
      <w:r w:rsidRPr="007C2DBA">
        <w:rPr>
          <w:rFonts w:asciiTheme="minorHAnsi" w:hAnsiTheme="minorHAnsi" w:cstheme="minorBidi"/>
          <w:b/>
          <w:bCs/>
          <w:i/>
          <w:iCs/>
          <w:color w:val="000000"/>
        </w:rPr>
        <w:t>Windows</w:t>
      </w:r>
      <w:r w:rsidRPr="007C2DBA">
        <w:rPr>
          <w:rFonts w:asciiTheme="minorHAnsi" w:hAnsiTheme="minorHAnsi" w:cstheme="minorBidi"/>
          <w:i/>
          <w:iCs/>
          <w:color w:val="000000"/>
        </w:rPr>
        <w:t>, abychom zrychlili jeho lokalizaci,“</w:t>
      </w:r>
      <w:r w:rsidRPr="00124175">
        <w:rPr>
          <w:rFonts w:asciiTheme="minorHAnsi" w:hAnsiTheme="minorHAnsi" w:cstheme="minorBidi"/>
          <w:color w:val="000000"/>
        </w:rPr>
        <w:t xml:space="preserve"> vysvětlil Richard Kaucký. Později se firma plně soustředila na vytváření nástrojů pro elektronické podepisování, pečetění, oběh a archivaci dokumentů. Jako subdodavatel se podílela na vzniku </w:t>
      </w:r>
      <w:r w:rsidRPr="007C2DBA">
        <w:rPr>
          <w:rFonts w:asciiTheme="minorHAnsi" w:hAnsiTheme="minorHAnsi" w:cstheme="minorBidi"/>
          <w:b/>
          <w:bCs/>
          <w:color w:val="000000"/>
        </w:rPr>
        <w:t>CzechPointů</w:t>
      </w:r>
      <w:r w:rsidRPr="00124175">
        <w:rPr>
          <w:rFonts w:asciiTheme="minorHAnsi" w:hAnsiTheme="minorHAnsi" w:cstheme="minorBidi"/>
          <w:color w:val="000000"/>
        </w:rPr>
        <w:t xml:space="preserve"> a později i řešení pro </w:t>
      </w:r>
      <w:r w:rsidRPr="007C2DBA">
        <w:rPr>
          <w:rFonts w:asciiTheme="minorHAnsi" w:hAnsiTheme="minorHAnsi" w:cstheme="minorBidi"/>
          <w:b/>
          <w:bCs/>
          <w:color w:val="000000"/>
        </w:rPr>
        <w:t>datové schránky</w:t>
      </w:r>
      <w:r w:rsidRPr="00124175">
        <w:rPr>
          <w:rFonts w:asciiTheme="minorHAnsi" w:hAnsiTheme="minorHAnsi" w:cstheme="minorBidi"/>
          <w:color w:val="000000"/>
        </w:rPr>
        <w:t>. Stala se také jednou z autorit pro ověřování a uchovávání kvalifikovaných certifikátů k elektronickému podepisování. Partnerství s Microsoftem společnosti umožnilo vložit ikony pro elektronické podepisování přímo do aplikací platformy Microsoft 365.</w:t>
      </w:r>
    </w:p>
    <w:p w14:paraId="63DCFCEB" w14:textId="77777777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2FDF9E56" w14:textId="5B0D557E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7C2DBA">
        <w:rPr>
          <w:rFonts w:asciiTheme="minorHAnsi" w:hAnsiTheme="minorHAnsi" w:cstheme="minorBidi"/>
          <w:i/>
          <w:iCs/>
          <w:color w:val="000000"/>
        </w:rPr>
        <w:t xml:space="preserve">„Představuje to jednoznačnou výhodu, protože Enterprise podniky používají Microsoft 365. V soutěži síťových serverů </w:t>
      </w:r>
      <w:r w:rsidRPr="007C2DBA">
        <w:rPr>
          <w:rFonts w:asciiTheme="minorHAnsi" w:hAnsiTheme="minorHAnsi" w:cstheme="minorBidi"/>
          <w:b/>
          <w:bCs/>
          <w:i/>
          <w:iCs/>
          <w:color w:val="000000"/>
        </w:rPr>
        <w:t>Novell Netware</w:t>
      </w:r>
      <w:r w:rsidRPr="007C2DBA">
        <w:rPr>
          <w:rFonts w:asciiTheme="minorHAnsi" w:hAnsiTheme="minorHAnsi" w:cstheme="minorBidi"/>
          <w:i/>
          <w:iCs/>
          <w:color w:val="000000"/>
        </w:rPr>
        <w:t xml:space="preserve"> a </w:t>
      </w:r>
      <w:r w:rsidRPr="007C2DBA">
        <w:rPr>
          <w:rFonts w:asciiTheme="minorHAnsi" w:hAnsiTheme="minorHAnsi" w:cstheme="minorBidi"/>
          <w:b/>
          <w:bCs/>
          <w:i/>
          <w:iCs/>
          <w:color w:val="000000"/>
        </w:rPr>
        <w:t>Microsoft Windows Server</w:t>
      </w:r>
      <w:r w:rsidRPr="007C2DBA">
        <w:rPr>
          <w:rFonts w:asciiTheme="minorHAnsi" w:hAnsiTheme="minorHAnsi" w:cstheme="minorBidi"/>
          <w:i/>
          <w:iCs/>
          <w:color w:val="000000"/>
        </w:rPr>
        <w:t xml:space="preserve"> Microsoft vyhrál na plné čáře díky svému systému a vynikající podpoře aplikací,“</w:t>
      </w:r>
      <w:r w:rsidRPr="00124175">
        <w:rPr>
          <w:rFonts w:asciiTheme="minorHAnsi" w:hAnsiTheme="minorHAnsi" w:cstheme="minorBidi"/>
          <w:color w:val="000000"/>
        </w:rPr>
        <w:t xml:space="preserve"> doplnil Richard Kaucký, podle něhož „bezešvá“ integrace externích produktů s ekosystémem Microsoftu představuje pro jejich tvůrce stále větší výhodu. Oba vrcholní manažeři se shodli v tom, že ačkoli je český IT trh velmi rozvinutý, státní správa za ním </w:t>
      </w:r>
      <w:r w:rsidR="00CF47B2">
        <w:rPr>
          <w:rFonts w:asciiTheme="minorHAnsi" w:hAnsiTheme="minorHAnsi" w:cstheme="minorBidi"/>
          <w:color w:val="000000"/>
        </w:rPr>
        <w:t>zatím</w:t>
      </w:r>
      <w:r w:rsidRPr="00124175">
        <w:rPr>
          <w:rFonts w:asciiTheme="minorHAnsi" w:hAnsiTheme="minorHAnsi" w:cstheme="minorBidi"/>
          <w:color w:val="000000"/>
        </w:rPr>
        <w:t xml:space="preserve"> pokulhává.</w:t>
      </w:r>
    </w:p>
    <w:p w14:paraId="30CA105A" w14:textId="77777777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49F1A0DC" w14:textId="55B5059E" w:rsidR="00A405D1" w:rsidRDefault="00124175" w:rsidP="00A405D1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b/>
          <w:bCs/>
          <w:color w:val="000000"/>
        </w:rPr>
      </w:pPr>
      <w:r w:rsidRPr="00124175">
        <w:rPr>
          <w:rFonts w:asciiTheme="minorHAnsi" w:hAnsiTheme="minorHAnsi" w:cstheme="minorBidi"/>
          <w:b/>
          <w:bCs/>
          <w:color w:val="000000"/>
        </w:rPr>
        <w:t>Česko je technologicky na špici, až na státní správ</w:t>
      </w:r>
      <w:r w:rsidR="00A405D1">
        <w:rPr>
          <w:rFonts w:asciiTheme="minorHAnsi" w:hAnsiTheme="minorHAnsi" w:cstheme="minorBidi"/>
          <w:b/>
          <w:bCs/>
          <w:color w:val="000000"/>
        </w:rPr>
        <w:t>u</w:t>
      </w:r>
    </w:p>
    <w:p w14:paraId="45972A80" w14:textId="77777777" w:rsidR="00D441D9" w:rsidRDefault="00D441D9" w:rsidP="00A405D1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i/>
          <w:iCs/>
          <w:noProof/>
          <w:color w:val="000000"/>
        </w:rPr>
      </w:pPr>
    </w:p>
    <w:p w14:paraId="1FD6B560" w14:textId="11F4A5A1" w:rsidR="00A405D1" w:rsidRPr="00A405D1" w:rsidRDefault="00A405D1" w:rsidP="00A405D1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b/>
          <w:bCs/>
          <w:color w:val="000000"/>
        </w:rPr>
      </w:pPr>
      <w:r w:rsidRPr="00D441D9">
        <w:rPr>
          <w:rFonts w:asciiTheme="minorHAnsi" w:hAnsiTheme="minorHAnsi" w:cstheme="minorBidi"/>
          <w:i/>
          <w:iCs/>
          <w:color w:val="000000"/>
        </w:rPr>
        <w:t xml:space="preserve">„V Česku máme specifický rozpor. Jsme země, která má jeden z největších počtů e-shopů na hlavu. Jsme země, která má až </w:t>
      </w:r>
      <w:r w:rsidRPr="00D441D9">
        <w:rPr>
          <w:rFonts w:asciiTheme="minorHAnsi" w:hAnsiTheme="minorHAnsi" w:cstheme="minorBidi"/>
          <w:b/>
          <w:bCs/>
          <w:i/>
          <w:iCs/>
          <w:color w:val="000000"/>
        </w:rPr>
        <w:t>nadprůměrně digitálně vzdělanou společnost</w:t>
      </w:r>
      <w:r w:rsidRPr="00D441D9">
        <w:rPr>
          <w:rFonts w:asciiTheme="minorHAnsi" w:hAnsiTheme="minorHAnsi" w:cstheme="minorBidi"/>
          <w:i/>
          <w:iCs/>
          <w:color w:val="000000"/>
        </w:rPr>
        <w:t xml:space="preserve"> jako </w:t>
      </w:r>
      <w:r w:rsidRPr="00D441D9">
        <w:rPr>
          <w:rFonts w:asciiTheme="minorHAnsi" w:hAnsiTheme="minorHAnsi" w:cstheme="minorBidi"/>
          <w:i/>
          <w:iCs/>
          <w:color w:val="000000"/>
        </w:rPr>
        <w:lastRenderedPageBreak/>
        <w:t>takovou. A v kontrastu k tomu je naše státní správa a její digitalizace,“</w:t>
      </w:r>
      <w:r w:rsidRPr="00A405D1">
        <w:rPr>
          <w:rFonts w:asciiTheme="minorHAnsi" w:hAnsiTheme="minorHAnsi" w:cstheme="minorBidi"/>
          <w:color w:val="000000"/>
        </w:rPr>
        <w:t xml:space="preserve"> popsal situaci Michal Stachník, který by si přál, aby si právě česká společnost vynutila zrychlení digitalizace. </w:t>
      </w:r>
      <w:r w:rsidRPr="00D441D9">
        <w:rPr>
          <w:rFonts w:asciiTheme="minorHAnsi" w:hAnsiTheme="minorHAnsi" w:cstheme="minorBidi"/>
          <w:i/>
          <w:iCs/>
          <w:color w:val="000000"/>
        </w:rPr>
        <w:t xml:space="preserve">„Jednoznačným úspěchem české digitalizace byly </w:t>
      </w:r>
      <w:r w:rsidRPr="00D441D9">
        <w:rPr>
          <w:rFonts w:asciiTheme="minorHAnsi" w:hAnsiTheme="minorHAnsi" w:cstheme="minorBidi"/>
          <w:b/>
          <w:bCs/>
          <w:i/>
          <w:iCs/>
          <w:color w:val="000000"/>
        </w:rPr>
        <w:t>základní registry</w:t>
      </w:r>
      <w:r w:rsidRPr="00D441D9">
        <w:rPr>
          <w:rFonts w:asciiTheme="minorHAnsi" w:hAnsiTheme="minorHAnsi" w:cstheme="minorBidi"/>
          <w:i/>
          <w:iCs/>
          <w:color w:val="000000"/>
        </w:rPr>
        <w:t xml:space="preserve"> a </w:t>
      </w:r>
      <w:r w:rsidRPr="00D441D9">
        <w:rPr>
          <w:rFonts w:asciiTheme="minorHAnsi" w:hAnsiTheme="minorHAnsi" w:cstheme="minorBidi"/>
          <w:b/>
          <w:bCs/>
          <w:i/>
          <w:iCs/>
          <w:color w:val="000000"/>
        </w:rPr>
        <w:t xml:space="preserve">Bankovní </w:t>
      </w:r>
      <w:proofErr w:type="gramStart"/>
      <w:r w:rsidRPr="00D441D9">
        <w:rPr>
          <w:rFonts w:asciiTheme="minorHAnsi" w:hAnsiTheme="minorHAnsi" w:cstheme="minorBidi"/>
          <w:b/>
          <w:bCs/>
          <w:i/>
          <w:iCs/>
          <w:color w:val="000000"/>
        </w:rPr>
        <w:t>identita</w:t>
      </w:r>
      <w:r w:rsidRPr="00D441D9">
        <w:rPr>
          <w:rFonts w:asciiTheme="minorHAnsi" w:hAnsiTheme="minorHAnsi" w:cstheme="minorBidi"/>
          <w:i/>
          <w:iCs/>
          <w:color w:val="000000"/>
        </w:rPr>
        <w:t xml:space="preserve"> - jako</w:t>
      </w:r>
      <w:proofErr w:type="gramEnd"/>
      <w:r w:rsidRPr="00D441D9">
        <w:rPr>
          <w:rFonts w:asciiTheme="minorHAnsi" w:hAnsiTheme="minorHAnsi" w:cstheme="minorBidi"/>
          <w:i/>
          <w:iCs/>
          <w:color w:val="000000"/>
        </w:rPr>
        <w:t xml:space="preserve"> takové dva stavební kameny, které umožnily akcelerace,“</w:t>
      </w:r>
      <w:r w:rsidRPr="00A405D1">
        <w:rPr>
          <w:rFonts w:asciiTheme="minorHAnsi" w:hAnsiTheme="minorHAnsi" w:cstheme="minorBidi"/>
          <w:color w:val="000000"/>
        </w:rPr>
        <w:t xml:space="preserve"> míní. Za zatím velmi zdráhavý ale považuje postoj státu k </w:t>
      </w:r>
      <w:r w:rsidRPr="00D441D9">
        <w:rPr>
          <w:rFonts w:asciiTheme="minorHAnsi" w:hAnsiTheme="minorHAnsi" w:cstheme="minorBidi"/>
          <w:b/>
          <w:bCs/>
          <w:color w:val="000000"/>
        </w:rPr>
        <w:t>umělé inteligenci</w:t>
      </w:r>
      <w:r w:rsidRPr="00A405D1">
        <w:rPr>
          <w:rFonts w:asciiTheme="minorHAnsi" w:hAnsiTheme="minorHAnsi" w:cstheme="minorBidi"/>
          <w:color w:val="000000"/>
        </w:rPr>
        <w:t>, kdy veřejné instituce otálejí s používáním nástrojů AI pro usnadnění a zrychlení práce.</w:t>
      </w:r>
      <w:r w:rsidR="00D95F98">
        <w:rPr>
          <w:rFonts w:asciiTheme="minorHAnsi" w:hAnsiTheme="minorHAnsi" w:cstheme="minorBidi"/>
          <w:color w:val="000000"/>
        </w:rPr>
        <w:t xml:space="preserve"> Microsoft proto přišel s ambiciózním </w:t>
      </w:r>
      <w:r w:rsidR="002D464A">
        <w:rPr>
          <w:rFonts w:asciiTheme="minorHAnsi" w:hAnsiTheme="minorHAnsi" w:cstheme="minorBidi"/>
          <w:color w:val="000000"/>
        </w:rPr>
        <w:t xml:space="preserve">projektem </w:t>
      </w:r>
      <w:r w:rsidR="00C17906" w:rsidRPr="00C17906">
        <w:rPr>
          <w:rFonts w:asciiTheme="minorHAnsi" w:hAnsiTheme="minorHAnsi" w:cstheme="minorBidi"/>
          <w:b/>
          <w:bCs/>
          <w:color w:val="000000"/>
        </w:rPr>
        <w:t xml:space="preserve">AI </w:t>
      </w:r>
      <w:proofErr w:type="spellStart"/>
      <w:r w:rsidR="00D95F98" w:rsidRPr="00A76F5E">
        <w:rPr>
          <w:rFonts w:asciiTheme="minorHAnsi" w:hAnsiTheme="minorHAnsi" w:cstheme="minorBidi"/>
          <w:b/>
          <w:bCs/>
          <w:color w:val="000000"/>
        </w:rPr>
        <w:t>National</w:t>
      </w:r>
      <w:proofErr w:type="spellEnd"/>
      <w:r w:rsidR="00D95F98" w:rsidRPr="00A76F5E">
        <w:rPr>
          <w:rFonts w:asciiTheme="minorHAnsi" w:hAnsiTheme="minorHAnsi" w:cstheme="minorBidi"/>
          <w:b/>
          <w:bCs/>
          <w:color w:val="000000"/>
        </w:rPr>
        <w:t xml:space="preserve"> </w:t>
      </w:r>
      <w:proofErr w:type="spellStart"/>
      <w:r w:rsidR="00D95F98" w:rsidRPr="00A76F5E">
        <w:rPr>
          <w:rFonts w:asciiTheme="minorHAnsi" w:hAnsiTheme="minorHAnsi" w:cstheme="minorBidi"/>
          <w:b/>
          <w:bCs/>
          <w:color w:val="000000"/>
        </w:rPr>
        <w:t>Skilling</w:t>
      </w:r>
      <w:proofErr w:type="spellEnd"/>
      <w:r w:rsidR="002D464A" w:rsidRPr="00A76F5E">
        <w:rPr>
          <w:rFonts w:asciiTheme="minorHAnsi" w:hAnsiTheme="minorHAnsi" w:cstheme="minorBidi"/>
          <w:b/>
          <w:bCs/>
          <w:color w:val="000000"/>
        </w:rPr>
        <w:t xml:space="preserve"> </w:t>
      </w:r>
      <w:proofErr w:type="spellStart"/>
      <w:r w:rsidR="002D464A" w:rsidRPr="00A76F5E">
        <w:rPr>
          <w:rFonts w:asciiTheme="minorHAnsi" w:hAnsiTheme="minorHAnsi" w:cstheme="minorBidi"/>
          <w:b/>
          <w:bCs/>
          <w:color w:val="000000"/>
        </w:rPr>
        <w:t>Plan</w:t>
      </w:r>
      <w:proofErr w:type="spellEnd"/>
      <w:r w:rsidR="002D464A">
        <w:rPr>
          <w:rFonts w:asciiTheme="minorHAnsi" w:hAnsiTheme="minorHAnsi" w:cstheme="minorBidi"/>
          <w:color w:val="000000"/>
        </w:rPr>
        <w:t xml:space="preserve">, jehož prostřednictvím </w:t>
      </w:r>
      <w:r w:rsidR="00A52FB6">
        <w:rPr>
          <w:rFonts w:asciiTheme="minorHAnsi" w:hAnsiTheme="minorHAnsi" w:cstheme="minorBidi"/>
          <w:color w:val="000000"/>
        </w:rPr>
        <w:t>loni v květnu vyhlásil plán</w:t>
      </w:r>
      <w:r w:rsidR="002D464A">
        <w:rPr>
          <w:rFonts w:asciiTheme="minorHAnsi" w:hAnsiTheme="minorHAnsi" w:cstheme="minorBidi"/>
          <w:color w:val="000000"/>
        </w:rPr>
        <w:t xml:space="preserve"> za jediný rok vyškolit v používání AI rekordních 350 000 Čechů</w:t>
      </w:r>
      <w:r w:rsidR="00A52FB6">
        <w:rPr>
          <w:rFonts w:asciiTheme="minorHAnsi" w:hAnsiTheme="minorHAnsi" w:cstheme="minorBidi"/>
          <w:color w:val="000000"/>
        </w:rPr>
        <w:t>. V</w:t>
      </w:r>
      <w:r w:rsidR="00224FA8">
        <w:rPr>
          <w:rFonts w:asciiTheme="minorHAnsi" w:hAnsiTheme="minorHAnsi" w:cstheme="minorBidi"/>
          <w:color w:val="000000"/>
        </w:rPr>
        <w:t>yčlenil na to přes 10 milionů korun</w:t>
      </w:r>
      <w:r w:rsidR="00A52FB6">
        <w:rPr>
          <w:rFonts w:asciiTheme="minorHAnsi" w:hAnsiTheme="minorHAnsi" w:cstheme="minorBidi"/>
          <w:color w:val="000000"/>
        </w:rPr>
        <w:t xml:space="preserve"> z vlastních prostředků.</w:t>
      </w:r>
    </w:p>
    <w:p w14:paraId="0AF8F95F" w14:textId="77777777" w:rsidR="00A405D1" w:rsidRPr="00A405D1" w:rsidRDefault="00A405D1" w:rsidP="00A405D1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7B059914" w14:textId="42B48EEA" w:rsidR="00A405D1" w:rsidRPr="00124175" w:rsidRDefault="00D441D9" w:rsidP="00A405D1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D441D9">
        <w:rPr>
          <w:rFonts w:asciiTheme="minorHAnsi" w:hAnsiTheme="minorHAnsi" w:cstheme="minorBidi"/>
          <w:i/>
          <w:iCs/>
          <w:noProof/>
          <w:color w:val="000000"/>
        </w:rPr>
        <w:drawing>
          <wp:anchor distT="0" distB="0" distL="114300" distR="114300" simplePos="0" relativeHeight="251661313" behindDoc="0" locked="0" layoutInCell="1" allowOverlap="1" wp14:anchorId="49096F83" wp14:editId="5DF2B271">
            <wp:simplePos x="0" y="0"/>
            <wp:positionH relativeFrom="column">
              <wp:align>right</wp:align>
            </wp:positionH>
            <wp:positionV relativeFrom="paragraph">
              <wp:posOffset>3810</wp:posOffset>
            </wp:positionV>
            <wp:extent cx="3913200" cy="2628000"/>
            <wp:effectExtent l="0" t="0" r="0" b="1270"/>
            <wp:wrapSquare wrapText="bothSides"/>
            <wp:docPr id="10540856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8568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2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5D1" w:rsidRPr="00D441D9">
        <w:rPr>
          <w:rFonts w:asciiTheme="minorHAnsi" w:hAnsiTheme="minorHAnsi" w:cstheme="minorBidi"/>
          <w:i/>
          <w:iCs/>
          <w:color w:val="000000"/>
        </w:rPr>
        <w:t>„Snažím se přesvědčit českou vládu o tom, že kdyby přesunuli – a to jsem si spočítal – investici na zhruba 114 metrů dálnice do školení, jak se dá využít AI, tak by všichni úředníci v Česku, kompletní státní správa, mohli mít znalosti a schopnosti ji každodenně využívat,“</w:t>
      </w:r>
      <w:r w:rsidR="00A405D1" w:rsidRPr="00A405D1">
        <w:rPr>
          <w:rFonts w:asciiTheme="minorHAnsi" w:hAnsiTheme="minorHAnsi" w:cstheme="minorBidi"/>
          <w:color w:val="000000"/>
        </w:rPr>
        <w:t xml:space="preserve"> posteskl si Michal Stachník. </w:t>
      </w:r>
      <w:r w:rsidR="00A405D1" w:rsidRPr="00D441D9">
        <w:rPr>
          <w:rFonts w:asciiTheme="minorHAnsi" w:hAnsiTheme="minorHAnsi" w:cstheme="minorBidi"/>
          <w:i/>
          <w:iCs/>
          <w:color w:val="000000"/>
        </w:rPr>
        <w:t xml:space="preserve">„Je to o nastavení priorit. Pokud vláda nenajde 200 milionů na to, aby kofinancovala </w:t>
      </w:r>
      <w:r w:rsidR="00A405D1" w:rsidRPr="00D441D9">
        <w:rPr>
          <w:rFonts w:asciiTheme="minorHAnsi" w:hAnsiTheme="minorHAnsi" w:cstheme="minorBidi"/>
          <w:b/>
          <w:bCs/>
          <w:i/>
          <w:iCs/>
          <w:color w:val="000000"/>
        </w:rPr>
        <w:t xml:space="preserve">AI </w:t>
      </w:r>
      <w:proofErr w:type="spellStart"/>
      <w:r w:rsidR="00A405D1" w:rsidRPr="00D441D9">
        <w:rPr>
          <w:rFonts w:asciiTheme="minorHAnsi" w:hAnsiTheme="minorHAnsi" w:cstheme="minorBidi"/>
          <w:b/>
          <w:bCs/>
          <w:i/>
          <w:iCs/>
          <w:color w:val="000000"/>
        </w:rPr>
        <w:t>factory</w:t>
      </w:r>
      <w:proofErr w:type="spellEnd"/>
      <w:r w:rsidR="00A405D1" w:rsidRPr="00D441D9">
        <w:rPr>
          <w:rFonts w:asciiTheme="minorHAnsi" w:hAnsiTheme="minorHAnsi" w:cstheme="minorBidi"/>
          <w:i/>
          <w:iCs/>
          <w:color w:val="000000"/>
        </w:rPr>
        <w:t>, tak se nikdy nikam neposuneme. To by ale vláda musela investovat do vzdělání svých lidí,“</w:t>
      </w:r>
      <w:r w:rsidR="00A405D1" w:rsidRPr="00A405D1">
        <w:rPr>
          <w:rFonts w:asciiTheme="minorHAnsi" w:hAnsiTheme="minorHAnsi" w:cstheme="minorBidi"/>
          <w:color w:val="000000"/>
        </w:rPr>
        <w:t xml:space="preserve"> přitakal Richard Kaucký.</w:t>
      </w:r>
    </w:p>
    <w:p w14:paraId="6FB6DEAE" w14:textId="77777777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</w:p>
    <w:p w14:paraId="5589AA6D" w14:textId="77777777" w:rsidR="00124175" w:rsidRPr="00124175" w:rsidRDefault="00124175" w:rsidP="00124175">
      <w:pPr>
        <w:pStyle w:val="Normlnweb"/>
        <w:spacing w:before="0" w:beforeAutospacing="0" w:after="0" w:afterAutospacing="0" w:line="288" w:lineRule="auto"/>
        <w:rPr>
          <w:rFonts w:asciiTheme="minorHAnsi" w:hAnsiTheme="minorHAnsi" w:cstheme="minorBidi"/>
          <w:color w:val="000000"/>
        </w:rPr>
      </w:pPr>
      <w:r w:rsidRPr="00124175">
        <w:rPr>
          <w:rFonts w:asciiTheme="minorHAnsi" w:hAnsiTheme="minorHAnsi" w:cstheme="minorBidi"/>
          <w:color w:val="000000"/>
        </w:rPr>
        <w:t xml:space="preserve">Debata IT osobností se uskutečnila na závěr setkání Microsoftu se svými partnery v rámci </w:t>
      </w:r>
      <w:r w:rsidRPr="000059A8">
        <w:rPr>
          <w:rFonts w:asciiTheme="minorHAnsi" w:hAnsiTheme="minorHAnsi" w:cstheme="minorBidi"/>
          <w:b/>
          <w:bCs/>
          <w:color w:val="000000"/>
        </w:rPr>
        <w:t xml:space="preserve">IAMPC Czech &amp; </w:t>
      </w:r>
      <w:proofErr w:type="spellStart"/>
      <w:r w:rsidRPr="000059A8">
        <w:rPr>
          <w:rFonts w:asciiTheme="minorHAnsi" w:hAnsiTheme="minorHAnsi" w:cstheme="minorBidi"/>
          <w:b/>
          <w:bCs/>
          <w:color w:val="000000"/>
        </w:rPr>
        <w:t>Slovak</w:t>
      </w:r>
      <w:proofErr w:type="spellEnd"/>
      <w:r w:rsidRPr="000059A8">
        <w:rPr>
          <w:rFonts w:asciiTheme="minorHAnsi" w:hAnsiTheme="minorHAnsi" w:cstheme="minorBidi"/>
          <w:b/>
          <w:bCs/>
          <w:color w:val="000000"/>
        </w:rPr>
        <w:t xml:space="preserve"> </w:t>
      </w:r>
      <w:proofErr w:type="spellStart"/>
      <w:r w:rsidRPr="000059A8">
        <w:rPr>
          <w:rFonts w:asciiTheme="minorHAnsi" w:hAnsiTheme="minorHAnsi" w:cstheme="minorBidi"/>
          <w:b/>
          <w:bCs/>
          <w:color w:val="000000"/>
        </w:rPr>
        <w:t>Chapter</w:t>
      </w:r>
      <w:proofErr w:type="spellEnd"/>
      <w:r w:rsidRPr="00124175">
        <w:rPr>
          <w:rFonts w:asciiTheme="minorHAnsi" w:hAnsiTheme="minorHAnsi" w:cstheme="minorBidi"/>
          <w:color w:val="000000"/>
        </w:rPr>
        <w:t xml:space="preserve"> (International </w:t>
      </w:r>
      <w:proofErr w:type="spellStart"/>
      <w:r w:rsidRPr="00124175">
        <w:rPr>
          <w:rFonts w:asciiTheme="minorHAnsi" w:hAnsiTheme="minorHAnsi" w:cstheme="minorBidi"/>
          <w:color w:val="000000"/>
        </w:rPr>
        <w:t>Association</w:t>
      </w:r>
      <w:proofErr w:type="spellEnd"/>
      <w:r w:rsidRPr="00124175">
        <w:rPr>
          <w:rFonts w:asciiTheme="minorHAnsi" w:hAnsiTheme="minorHAnsi" w:cstheme="minorBidi"/>
          <w:color w:val="000000"/>
        </w:rPr>
        <w:t xml:space="preserve"> </w:t>
      </w:r>
      <w:proofErr w:type="spellStart"/>
      <w:r w:rsidRPr="00124175">
        <w:rPr>
          <w:rFonts w:asciiTheme="minorHAnsi" w:hAnsiTheme="minorHAnsi" w:cstheme="minorBidi"/>
          <w:color w:val="000000"/>
        </w:rPr>
        <w:t>of</w:t>
      </w:r>
      <w:proofErr w:type="spellEnd"/>
      <w:r w:rsidRPr="00124175">
        <w:rPr>
          <w:rFonts w:asciiTheme="minorHAnsi" w:hAnsiTheme="minorHAnsi" w:cstheme="minorBidi"/>
          <w:color w:val="000000"/>
        </w:rPr>
        <w:t xml:space="preserve"> Microsoft </w:t>
      </w:r>
      <w:proofErr w:type="spellStart"/>
      <w:r w:rsidRPr="00124175">
        <w:rPr>
          <w:rFonts w:asciiTheme="minorHAnsi" w:hAnsiTheme="minorHAnsi" w:cstheme="minorBidi"/>
          <w:color w:val="000000"/>
        </w:rPr>
        <w:t>Channel</w:t>
      </w:r>
      <w:proofErr w:type="spellEnd"/>
      <w:r w:rsidRPr="00124175">
        <w:rPr>
          <w:rFonts w:asciiTheme="minorHAnsi" w:hAnsiTheme="minorHAnsi" w:cstheme="minorBidi"/>
          <w:color w:val="000000"/>
        </w:rPr>
        <w:t xml:space="preserve"> </w:t>
      </w:r>
      <w:proofErr w:type="spellStart"/>
      <w:r w:rsidRPr="00124175">
        <w:rPr>
          <w:rFonts w:asciiTheme="minorHAnsi" w:hAnsiTheme="minorHAnsi" w:cstheme="minorBidi"/>
          <w:color w:val="000000"/>
        </w:rPr>
        <w:t>Partners</w:t>
      </w:r>
      <w:proofErr w:type="spellEnd"/>
      <w:r w:rsidRPr="00124175">
        <w:rPr>
          <w:rFonts w:asciiTheme="minorHAnsi" w:hAnsiTheme="minorHAnsi" w:cstheme="minorBidi"/>
          <w:color w:val="000000"/>
        </w:rPr>
        <w:t xml:space="preserve">), jež je součástí přední celosvětové profesní asociace pro partnery společnosti Microsoft. Asociace vznikla v roce 1994, </w:t>
      </w:r>
      <w:r w:rsidRPr="000059A8">
        <w:rPr>
          <w:rFonts w:asciiTheme="minorHAnsi" w:hAnsiTheme="minorHAnsi" w:cstheme="minorBidi"/>
          <w:b/>
          <w:bCs/>
          <w:color w:val="000000"/>
        </w:rPr>
        <w:t>sdružuje přes 2 000 členů ve více než 40 zemích</w:t>
      </w:r>
      <w:r w:rsidRPr="00124175">
        <w:rPr>
          <w:rFonts w:asciiTheme="minorHAnsi" w:hAnsiTheme="minorHAnsi" w:cstheme="minorBidi"/>
          <w:color w:val="000000"/>
        </w:rPr>
        <w:t xml:space="preserve"> a funguje jako hlavní spojovací článek mezi partnerskou sítí a Microsoftem. </w:t>
      </w:r>
    </w:p>
    <w:p w14:paraId="2665449E" w14:textId="77777777" w:rsidR="00124175" w:rsidRPr="0036706A" w:rsidRDefault="00124175" w:rsidP="4A2D2AD1">
      <w:pPr>
        <w:pStyle w:val="Normlnweb"/>
        <w:rPr>
          <w:rFonts w:asciiTheme="minorHAnsi" w:hAnsiTheme="minorHAnsi" w:cstheme="minorBidi"/>
          <w:color w:val="000000"/>
        </w:rPr>
      </w:pPr>
    </w:p>
    <w:p w14:paraId="274430BA" w14:textId="593A1171" w:rsidR="4A2D2AD1" w:rsidRPr="00371772" w:rsidRDefault="3D42DA97" w:rsidP="00371772">
      <w:pPr>
        <w:pStyle w:val="Nadpis2"/>
        <w:rPr>
          <w:noProof/>
        </w:rPr>
      </w:pPr>
      <w:r w:rsidRPr="4A2D2AD1">
        <w:rPr>
          <w:noProof/>
        </w:rPr>
        <w:lastRenderedPageBreak/>
        <w:t>Měníme způsob, jak lidé pracují s</w:t>
      </w:r>
      <w:r w:rsidR="5E12FC54" w:rsidRPr="4A2D2AD1">
        <w:rPr>
          <w:noProof/>
        </w:rPr>
        <w:t> </w:t>
      </w:r>
      <w:r w:rsidRPr="4A2D2AD1">
        <w:rPr>
          <w:noProof/>
        </w:rPr>
        <w:t>dokumenty</w:t>
      </w:r>
    </w:p>
    <w:p w14:paraId="4C62AD8E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Od roku 1991 vyvíjíme software, který firmám a úřadům pomáhá </w:t>
      </w:r>
      <w:r w:rsidRPr="00371772">
        <w:rPr>
          <w:b/>
          <w:bCs/>
          <w:noProof/>
          <w:sz w:val="24"/>
          <w:szCs w:val="24"/>
        </w:rPr>
        <w:t>zbavit se papírů</w:t>
      </w:r>
      <w:r w:rsidRPr="00371772">
        <w:rPr>
          <w:noProof/>
          <w:sz w:val="24"/>
          <w:szCs w:val="24"/>
        </w:rPr>
        <w:t>, zrychlit administrativu a myslet digitálně. Stáli jsme u změny paradigmatu v elektronickém doporučeném doručování s datovými schránkami. Nyní měníme paradigma pro </w:t>
      </w:r>
      <w:r w:rsidRPr="00371772">
        <w:rPr>
          <w:b/>
          <w:bCs/>
          <w:noProof/>
          <w:sz w:val="24"/>
          <w:szCs w:val="24"/>
        </w:rPr>
        <w:t>elektronický podpis v cloudu s Microsoft 365 a AI</w:t>
      </w:r>
      <w:r w:rsidRPr="00371772">
        <w:rPr>
          <w:noProof/>
          <w:sz w:val="24"/>
          <w:szCs w:val="24"/>
        </w:rPr>
        <w:t> v automatizací řízení procesů a správy podepsaných dokumentů s jejich dlouhodobou archivací. </w:t>
      </w:r>
    </w:p>
    <w:p w14:paraId="00A8FAF4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  </w:t>
      </w:r>
    </w:p>
    <w:p w14:paraId="6DB0185D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 tvůrci legendárního textového editoru </w:t>
      </w:r>
      <w:r w:rsidRPr="00371772">
        <w:rPr>
          <w:b/>
          <w:bCs/>
          <w:noProof/>
          <w:sz w:val="24"/>
          <w:szCs w:val="24"/>
        </w:rPr>
        <w:t>T602</w:t>
      </w:r>
      <w:r w:rsidRPr="00371772">
        <w:rPr>
          <w:noProof/>
          <w:sz w:val="24"/>
          <w:szCs w:val="24"/>
        </w:rPr>
        <w:t>, první české elektronické pošty s archivací zásilek, prvních formulářů s elektronickým podpisem ve formátu XML a prvního transakčního jádra pro zpracování datových zpráv v EU, které </w:t>
      </w:r>
      <w:r w:rsidRPr="00371772">
        <w:rPr>
          <w:b/>
          <w:bCs/>
          <w:noProof/>
          <w:sz w:val="24"/>
          <w:szCs w:val="24"/>
        </w:rPr>
        <w:t>doručilo přes miliardu právně závazných digitálních dokumentů</w:t>
      </w:r>
      <w:r w:rsidRPr="00371772">
        <w:rPr>
          <w:noProof/>
          <w:sz w:val="24"/>
          <w:szCs w:val="24"/>
        </w:rPr>
        <w:t>. </w:t>
      </w:r>
    </w:p>
    <w:p w14:paraId="17A38AB2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  </w:t>
      </w:r>
    </w:p>
    <w:p w14:paraId="780C84AF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 </w:t>
      </w:r>
      <w:r w:rsidRPr="00371772">
        <w:rPr>
          <w:b/>
          <w:bCs/>
          <w:noProof/>
          <w:sz w:val="24"/>
          <w:szCs w:val="24"/>
        </w:rPr>
        <w:t>kvalifikovaným poskytovatelem služeb vytvářejících důvěru</w:t>
      </w:r>
      <w:r w:rsidRPr="00371772">
        <w:rPr>
          <w:noProof/>
          <w:sz w:val="24"/>
          <w:szCs w:val="24"/>
        </w:rPr>
        <w:t> pro elektronické transakce na EU Trusted Lists s řadou dalších ISO certifikací. Jsme česká akciová společnost, ročně alokujeme na investice do výzkumu a vývoje desítky milionů Kč a máme spoustu energie přinášet na trh další inovace.  </w:t>
      </w:r>
    </w:p>
    <w:p w14:paraId="454275BC" w14:textId="77777777" w:rsidR="00E83F13" w:rsidRDefault="00E83F13" w:rsidP="00E83F13">
      <w:pPr>
        <w:rPr>
          <w:noProof/>
          <w:szCs w:val="20"/>
        </w:rPr>
      </w:pPr>
    </w:p>
    <w:p w14:paraId="17170668" w14:textId="7B8C0255" w:rsidR="00E83F13" w:rsidRPr="0062057B" w:rsidRDefault="00E83F13" w:rsidP="00E83F13">
      <w:pPr>
        <w:rPr>
          <w:noProof/>
          <w:szCs w:val="20"/>
        </w:rPr>
      </w:pPr>
      <w:r w:rsidRPr="11C91C49">
        <w:rPr>
          <w:noProof/>
          <w:szCs w:val="20"/>
        </w:rPr>
        <w:t xml:space="preserve">Více na </w:t>
      </w:r>
      <w:hyperlink r:id="rId15">
        <w:r w:rsidRPr="11C91C49">
          <w:rPr>
            <w:rStyle w:val="Hypertextovodkaz"/>
            <w:noProof/>
            <w:szCs w:val="20"/>
          </w:rPr>
          <w:t>https://www.602.cz/o-602</w:t>
        </w:r>
      </w:hyperlink>
      <w:r w:rsidRPr="11C91C49">
        <w:rPr>
          <w:noProof/>
          <w:szCs w:val="20"/>
        </w:rPr>
        <w:t>.</w:t>
      </w:r>
    </w:p>
    <w:p w14:paraId="695D87AA" w14:textId="77777777" w:rsidR="00E83F13" w:rsidRPr="00801939" w:rsidRDefault="00E83F13" w:rsidP="00E83F13">
      <w:pPr>
        <w:rPr>
          <w:noProof/>
        </w:rPr>
      </w:pPr>
    </w:p>
    <w:p w14:paraId="48B9AD4A" w14:textId="77777777" w:rsidR="00875FF0" w:rsidRDefault="00875FF0" w:rsidP="00E83F13">
      <w:pPr>
        <w:rPr>
          <w:b/>
          <w:bCs/>
          <w:noProof/>
        </w:rPr>
      </w:pPr>
    </w:p>
    <w:p w14:paraId="442A7453" w14:textId="409C56C5" w:rsidR="00E83F13" w:rsidRDefault="00E83F13" w:rsidP="00E83F13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2B741928" w14:textId="77777777" w:rsidR="00E83F13" w:rsidRDefault="00E83F13" w:rsidP="00E83F13">
      <w:pPr>
        <w:rPr>
          <w:b/>
          <w:bCs/>
          <w:noProof/>
        </w:rPr>
      </w:pPr>
    </w:p>
    <w:p w14:paraId="49A8FB33" w14:textId="3AFB72C9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F62F8" wp14:editId="5876DF5D">
                <wp:simplePos x="0" y="0"/>
                <wp:positionH relativeFrom="column">
                  <wp:posOffset>-4767</wp:posOffset>
                </wp:positionH>
                <wp:positionV relativeFrom="paragraph">
                  <wp:posOffset>83409</wp:posOffset>
                </wp:positionV>
                <wp:extent cx="739302" cy="767617"/>
                <wp:effectExtent l="0" t="0" r="10160" b="7620"/>
                <wp:wrapNone/>
                <wp:docPr id="1689562632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302" cy="767617"/>
                        </a:xfrm>
                        <a:prstGeom prst="ellipse">
                          <a:avLst/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E8D510" id="Ovál 2" o:spid="_x0000_s1026" style="position:absolute;margin-left:-.4pt;margin-top:6.55pt;width:58.2pt;height:60.4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" strokecolor="#000f26 [484]" strokeweight="1pt">
                <v:fill r:id="rId17" o:title="" recolor="t" rotate="t" type="frame"/>
                <v:stroke joinstyle="miter"/>
              </v:oval>
            </w:pict>
          </mc:Fallback>
        </mc:AlternateContent>
      </w:r>
    </w:p>
    <w:p w14:paraId="5A9E2567" w14:textId="2BE6A6F2" w:rsidR="00E83F13" w:rsidRPr="0090263D" w:rsidRDefault="00E83F13" w:rsidP="00E83F13">
      <w:pPr>
        <w:rPr>
          <w:b/>
          <w:bCs/>
          <w:noProof/>
        </w:rPr>
      </w:pPr>
    </w:p>
    <w:p w14:paraId="2BBD7FC0" w14:textId="6FB450F7" w:rsidR="00E83F13" w:rsidRPr="00801939" w:rsidRDefault="00E83F13" w:rsidP="00E83F13">
      <w:pPr>
        <w:rPr>
          <w:noProof/>
        </w:rPr>
      </w:pPr>
    </w:p>
    <w:p w14:paraId="50AE7E85" w14:textId="1752FFD4" w:rsidR="00E83F13" w:rsidRDefault="00E83F13" w:rsidP="00E83F13">
      <w:pPr>
        <w:rPr>
          <w:b/>
          <w:bCs/>
          <w:noProof/>
        </w:rPr>
      </w:pPr>
    </w:p>
    <w:p w14:paraId="02421FBE" w14:textId="57232112" w:rsidR="00E83F13" w:rsidRDefault="00E83F13" w:rsidP="00E83F13">
      <w:pPr>
        <w:rPr>
          <w:b/>
          <w:bCs/>
          <w:noProof/>
        </w:rPr>
      </w:pPr>
    </w:p>
    <w:p w14:paraId="1FDABC4C" w14:textId="1A47A45B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Týna Kaucká</w:t>
      </w:r>
    </w:p>
    <w:p w14:paraId="25767765" w14:textId="5F116B9F" w:rsidR="00E83F13" w:rsidRDefault="00E83F13" w:rsidP="00E83F13">
      <w:pPr>
        <w:rPr>
          <w:noProof/>
        </w:rPr>
      </w:pPr>
      <w:r>
        <w:rPr>
          <w:noProof/>
        </w:rPr>
        <w:t>ředitelka marketingu</w:t>
      </w:r>
    </w:p>
    <w:p w14:paraId="4CCF119E" w14:textId="69F1CA6B" w:rsidR="00E83F13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3EE3AF84" w14:textId="7147C09D" w:rsidR="00E83F13" w:rsidRDefault="00E83F13" w:rsidP="00E83F13">
      <w:pPr>
        <w:rPr>
          <w:noProof/>
        </w:rPr>
      </w:pPr>
      <w:r>
        <w:rPr>
          <w:noProof/>
        </w:rPr>
        <w:t>tel: +420 773 195 431</w:t>
      </w:r>
    </w:p>
    <w:p w14:paraId="3FD141FB" w14:textId="181D7957" w:rsidR="00E83F13" w:rsidRDefault="002B44E2" w:rsidP="00E83F13">
      <w:pPr>
        <w:rPr>
          <w:noProof/>
        </w:rPr>
      </w:pPr>
      <w:hyperlink r:id="rId18" w:history="1">
        <w:r w:rsidRPr="00A21AF5">
          <w:rPr>
            <w:rStyle w:val="Hypertextovodkaz"/>
            <w:noProof/>
          </w:rPr>
          <w:t>tyna@602.cz</w:t>
        </w:r>
      </w:hyperlink>
      <w:r>
        <w:rPr>
          <w:noProof/>
        </w:rPr>
        <w:t xml:space="preserve"> </w:t>
      </w:r>
    </w:p>
    <w:p w14:paraId="124EE4B8" w14:textId="77777777" w:rsidR="0058454A" w:rsidRPr="00801939" w:rsidRDefault="0058454A" w:rsidP="00E83F13">
      <w:pPr>
        <w:rPr>
          <w:noProof/>
        </w:rPr>
      </w:pPr>
    </w:p>
    <w:p w14:paraId="59DD0AA8" w14:textId="593AD7C8" w:rsidR="00E83F13" w:rsidRPr="00801939" w:rsidRDefault="00E83F13" w:rsidP="00E83F13">
      <w:pPr>
        <w:rPr>
          <w:noProof/>
        </w:rPr>
      </w:pPr>
    </w:p>
    <w:p w14:paraId="4B36EC86" w14:textId="3A5A9644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5FE0F9" wp14:editId="2BC739DD">
                <wp:simplePos x="0" y="0"/>
                <wp:positionH relativeFrom="column">
                  <wp:posOffset>-6985</wp:posOffset>
                </wp:positionH>
                <wp:positionV relativeFrom="paragraph">
                  <wp:posOffset>27940</wp:posOffset>
                </wp:positionV>
                <wp:extent cx="739140" cy="728980"/>
                <wp:effectExtent l="0" t="0" r="0" b="0"/>
                <wp:wrapNone/>
                <wp:docPr id="1428958664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ellipse">
                          <a:avLst/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A41A7C" id="Ovál 2" o:spid="_x0000_s1026" style="position:absolute;margin-left:-.55pt;margin-top:2.2pt;width:58.2pt;height:57.4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" stroked="f" strokeweight="1pt">
                <v:fill r:id="rId20" o:title="" recolor="t" rotate="t" type="frame"/>
                <v:stroke joinstyle="miter"/>
              </v:oval>
            </w:pict>
          </mc:Fallback>
        </mc:AlternateContent>
      </w:r>
    </w:p>
    <w:p w14:paraId="05B879A9" w14:textId="77777777" w:rsidR="00E83F13" w:rsidRDefault="00E83F13" w:rsidP="00E83F13">
      <w:pPr>
        <w:rPr>
          <w:b/>
          <w:bCs/>
          <w:noProof/>
        </w:rPr>
      </w:pPr>
    </w:p>
    <w:p w14:paraId="11062318" w14:textId="77777777" w:rsidR="00E83F13" w:rsidRDefault="00E83F13" w:rsidP="00E83F13">
      <w:pPr>
        <w:rPr>
          <w:b/>
          <w:bCs/>
          <w:noProof/>
        </w:rPr>
      </w:pPr>
    </w:p>
    <w:p w14:paraId="68C0EDC2" w14:textId="77777777" w:rsidR="00E83F13" w:rsidRDefault="00E83F13" w:rsidP="00E83F13">
      <w:pPr>
        <w:rPr>
          <w:b/>
          <w:bCs/>
          <w:noProof/>
        </w:rPr>
      </w:pPr>
    </w:p>
    <w:p w14:paraId="343EE10E" w14:textId="77777777" w:rsidR="00E83F13" w:rsidRDefault="00E83F13" w:rsidP="00E83F13">
      <w:pPr>
        <w:rPr>
          <w:b/>
          <w:bCs/>
          <w:noProof/>
        </w:rPr>
      </w:pPr>
    </w:p>
    <w:p w14:paraId="0FEEAC05" w14:textId="4C6E083D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Jan Potůček</w:t>
      </w:r>
    </w:p>
    <w:p w14:paraId="5249FF40" w14:textId="77777777" w:rsidR="00E83F13" w:rsidRDefault="00E83F13" w:rsidP="00E83F13">
      <w:pPr>
        <w:rPr>
          <w:noProof/>
        </w:rPr>
      </w:pPr>
      <w:r>
        <w:rPr>
          <w:noProof/>
        </w:rPr>
        <w:lastRenderedPageBreak/>
        <w:t>externí PR manager</w:t>
      </w:r>
    </w:p>
    <w:p w14:paraId="7BD2265E" w14:textId="77777777" w:rsidR="00E83F13" w:rsidRPr="00801939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4816E879" w14:textId="77777777" w:rsidR="00E83F13" w:rsidRPr="00801939" w:rsidRDefault="00E83F13" w:rsidP="00E83F13">
      <w:pPr>
        <w:rPr>
          <w:noProof/>
        </w:rPr>
      </w:pPr>
      <w:r>
        <w:rPr>
          <w:noProof/>
        </w:rPr>
        <w:t>t</w:t>
      </w:r>
      <w:r w:rsidRPr="00801939">
        <w:rPr>
          <w:noProof/>
        </w:rPr>
        <w:t>el: +420 606 222 928</w:t>
      </w:r>
    </w:p>
    <w:p w14:paraId="5BC20691" w14:textId="7BC90518" w:rsidR="00D873AD" w:rsidRPr="00F91661" w:rsidRDefault="00E83F13" w:rsidP="00F91661">
      <w:pPr>
        <w:rPr>
          <w:noProof/>
        </w:rPr>
      </w:pPr>
      <w:hyperlink r:id="rId21" w:history="1">
        <w:r w:rsidRPr="0084502E">
          <w:rPr>
            <w:rStyle w:val="Hypertextovodkaz"/>
            <w:noProof/>
          </w:rPr>
          <w:t>potucek@602.cz</w:t>
        </w:r>
      </w:hyperlink>
      <w:r>
        <w:rPr>
          <w:noProof/>
        </w:rPr>
        <w:t xml:space="preserve"> </w:t>
      </w:r>
    </w:p>
    <w:sectPr w:rsidR="00D873AD" w:rsidRPr="00F91661" w:rsidSect="00454139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1123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917B" w14:textId="77777777" w:rsidR="00D46B8A" w:rsidRDefault="00D46B8A" w:rsidP="00565171">
      <w:pPr>
        <w:spacing w:line="240" w:lineRule="auto"/>
      </w:pPr>
      <w:r>
        <w:separator/>
      </w:r>
    </w:p>
  </w:endnote>
  <w:endnote w:type="continuationSeparator" w:id="0">
    <w:p w14:paraId="654C936F" w14:textId="77777777" w:rsidR="00D46B8A" w:rsidRDefault="00D46B8A" w:rsidP="00565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0265" w14:textId="260FC3F5" w:rsidR="002F2FAD" w:rsidRPr="00E21F14" w:rsidRDefault="00BF534C" w:rsidP="00BF534C">
    <w:pPr>
      <w:pStyle w:val="Zpat"/>
      <w:tabs>
        <w:tab w:val="clear" w:pos="284"/>
        <w:tab w:val="clear" w:pos="567"/>
        <w:tab w:val="clear" w:pos="1656"/>
        <w:tab w:val="clear" w:pos="3289"/>
        <w:tab w:val="clear" w:pos="3856"/>
        <w:tab w:val="center" w:pos="4820"/>
        <w:tab w:val="center" w:pos="963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7D6050B4" wp14:editId="7304F343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C5DF8E" id="Přímá spojnice 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15pt,740.2pt" to="538.05pt,7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" strokecolor="black [3213]" strokeweight=".5pt">
              <v:stroke joinstyle="miter"/>
              <w10:wrap anchorx="page" anchory="page"/>
              <w10:anchorlock/>
            </v:line>
          </w:pict>
        </mc:Fallback>
      </mc:AlternateContent>
    </w:r>
    <w:r w:rsidR="4A2D2AD1" w:rsidRPr="00E21F14">
      <w:t>Software602 a. s.</w:t>
    </w:r>
    <w:r w:rsidRPr="00E21F14">
      <w:tab/>
    </w:r>
    <w:r w:rsidR="4A2D2AD1">
      <w:t xml:space="preserve"> </w:t>
    </w:r>
    <w:hyperlink r:id="rId1">
      <w:r w:rsidR="4A2D2AD1">
        <w:t>www.602.cz</w:t>
      </w:r>
    </w:hyperlink>
    <w:sdt>
      <w:sdtPr>
        <w:id w:val="585422472"/>
        <w:showingPlcHdr/>
        <w:docPartObj>
          <w:docPartGallery w:val="Page Numbers (Bottom of Page)"/>
          <w:docPartUnique/>
        </w:docPartObj>
      </w:sdtPr>
      <w:sdtContent>
        <w:r w:rsidR="4A2D2AD1" w:rsidRPr="4A2D2AD1">
          <w:rPr>
            <w:rStyle w:val="Zstupntext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7156" w14:textId="77777777" w:rsidR="002F2FAD" w:rsidRPr="002A1CD1" w:rsidRDefault="002A1CD1" w:rsidP="002A1CD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FF54482" wp14:editId="1F51E9BF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8A4ABE" id="Přímá spojnice 3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15pt,740.2pt" to="538.05pt,7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" strokecolor="black [3213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Software602 a. s.</w:t>
    </w:r>
    <w:r w:rsidRPr="00E21F14">
      <w:tab/>
    </w:r>
    <w:hyperlink r:id="rId1" w:history="1">
      <w:r w:rsidRPr="00E21F14">
        <w:t>www.602.cz</w:t>
      </w:r>
    </w:hyperlink>
    <w:r w:rsidRPr="00E21F14">
      <w:br/>
      <w:t>IČ</w:t>
    </w:r>
    <w:r>
      <w:t>O:</w:t>
    </w:r>
    <w:r w:rsidRPr="00E21F14">
      <w:tab/>
      <w:t>63078236</w:t>
    </w:r>
    <w:r w:rsidRPr="00E21F14">
      <w:tab/>
      <w:t xml:space="preserve">e-mail: </w:t>
    </w:r>
    <w:hyperlink r:id="rId2" w:history="1">
      <w:r w:rsidRPr="00E21F14">
        <w:t>info@602.cz</w:t>
      </w:r>
    </w:hyperlink>
    <w:r w:rsidRPr="00090E6D">
      <w:rPr>
        <w:noProof/>
      </w:rPr>
      <w:drawing>
        <wp:anchor distT="0" distB="0" distL="114300" distR="114300" simplePos="0" relativeHeight="251658240" behindDoc="0" locked="1" layoutInCell="1" allowOverlap="1" wp14:anchorId="248118E8" wp14:editId="07A551EE">
          <wp:simplePos x="0" y="0"/>
          <wp:positionH relativeFrom="page">
            <wp:posOffset>6391275</wp:posOffset>
          </wp:positionH>
          <wp:positionV relativeFrom="page">
            <wp:posOffset>9705975</wp:posOffset>
          </wp:positionV>
          <wp:extent cx="438150" cy="269240"/>
          <wp:effectExtent l="0" t="0" r="0" b="0"/>
          <wp:wrapNone/>
          <wp:docPr id="4" name="Grafický 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6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1F14">
      <w:br/>
      <w:t>DIČ</w:t>
    </w:r>
    <w:r>
      <w:t>:</w:t>
    </w:r>
    <w:r w:rsidRPr="00E21F14">
      <w:tab/>
      <w:t>CZ63078236</w:t>
    </w:r>
    <w:r w:rsidRPr="00E21F14">
      <w:tab/>
      <w:t>ID datové schránky: 7dcsfzg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C28A" w14:textId="77777777" w:rsidR="00D46B8A" w:rsidRDefault="00D46B8A" w:rsidP="00565171">
      <w:pPr>
        <w:spacing w:line="240" w:lineRule="auto"/>
      </w:pPr>
      <w:r>
        <w:separator/>
      </w:r>
    </w:p>
  </w:footnote>
  <w:footnote w:type="continuationSeparator" w:id="0">
    <w:p w14:paraId="56C9D0FA" w14:textId="77777777" w:rsidR="00D46B8A" w:rsidRDefault="00D46B8A" w:rsidP="00565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553315FB" w14:textId="77777777" w:rsidTr="4A2D2AD1">
      <w:trPr>
        <w:trHeight w:val="300"/>
      </w:trPr>
      <w:tc>
        <w:tcPr>
          <w:tcW w:w="3220" w:type="dxa"/>
        </w:tcPr>
        <w:p w14:paraId="29E27AB0" w14:textId="29D2B23C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7072AAE1" w14:textId="3691CB84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60B88E32" w14:textId="1A0C15E1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339645AE" w14:textId="0F744B05" w:rsidR="4A2D2AD1" w:rsidRDefault="4A2D2AD1" w:rsidP="4A2D2A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35218D27" w14:textId="77777777" w:rsidTr="4A2D2AD1">
      <w:trPr>
        <w:trHeight w:val="300"/>
      </w:trPr>
      <w:tc>
        <w:tcPr>
          <w:tcW w:w="3220" w:type="dxa"/>
        </w:tcPr>
        <w:p w14:paraId="2EB5E109" w14:textId="640B5C59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59F05EF8" w14:textId="4DA31D8D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7CA65FD2" w14:textId="1A8E728F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1C3232C9" w14:textId="6816572D" w:rsidR="4A2D2AD1" w:rsidRDefault="4A2D2AD1" w:rsidP="4A2D2AD1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2SgdEmm5hn+gv" int2:id="EwhdOn6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1.6pt;height:61.6pt" o:bullet="t">
        <v:imagedata r:id="rId1" o:title="check"/>
      </v:shape>
    </w:pict>
  </w:numPicBullet>
  <w:numPicBullet w:numPicBulletId="1">
    <w:pict>
      <v:shape id="_x0000_i1026" type="#_x0000_t75" style="width:61.6pt;height:61.6pt" o:bullet="t">
        <v:imagedata r:id="rId2" o:title="uncheck"/>
      </v:shape>
    </w:pict>
  </w:numPicBullet>
  <w:abstractNum w:abstractNumId="0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92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49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206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62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319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76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432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89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463" w:hanging="567"/>
      </w:pPr>
      <w:rPr>
        <w:rFonts w:ascii="Wingdings" w:hAnsi="Wingdings" w:hint="default"/>
        <w:color w:val="919191" w:themeColor="text2"/>
      </w:rPr>
    </w:lvl>
  </w:abstractNum>
  <w:abstractNum w:abstractNumId="1" w15:restartNumberingAfterBreak="0">
    <w:nsid w:val="0C135393"/>
    <w:multiLevelType w:val="hybridMultilevel"/>
    <w:tmpl w:val="CF3E0A8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36208F"/>
    <w:multiLevelType w:val="hybridMultilevel"/>
    <w:tmpl w:val="91502F6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C25571"/>
    <w:multiLevelType w:val="hybridMultilevel"/>
    <w:tmpl w:val="2718267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E4909"/>
    <w:multiLevelType w:val="multilevel"/>
    <w:tmpl w:val="3734535A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667B3"/>
    <w:multiLevelType w:val="hybridMultilevel"/>
    <w:tmpl w:val="36A25EA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0604115">
    <w:abstractNumId w:val="4"/>
  </w:num>
  <w:num w:numId="2" w16cid:durableId="1041706672">
    <w:abstractNumId w:val="6"/>
  </w:num>
  <w:num w:numId="3" w16cid:durableId="1385636779">
    <w:abstractNumId w:val="5"/>
  </w:num>
  <w:num w:numId="4" w16cid:durableId="1139147047">
    <w:abstractNumId w:val="0"/>
  </w:num>
  <w:num w:numId="5" w16cid:durableId="1629360705">
    <w:abstractNumId w:val="1"/>
  </w:num>
  <w:num w:numId="6" w16cid:durableId="1230310564">
    <w:abstractNumId w:val="7"/>
  </w:num>
  <w:num w:numId="7" w16cid:durableId="456069613">
    <w:abstractNumId w:val="2"/>
  </w:num>
  <w:num w:numId="8" w16cid:durableId="1992640615">
    <w:abstractNumId w:val="3"/>
  </w:num>
  <w:num w:numId="9" w16cid:durableId="460077425">
    <w:abstractNumId w:val="5"/>
  </w:num>
  <w:num w:numId="10" w16cid:durableId="1823961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967433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13"/>
    <w:rsid w:val="000059A8"/>
    <w:rsid w:val="00014C77"/>
    <w:rsid w:val="00022AE7"/>
    <w:rsid w:val="0002379C"/>
    <w:rsid w:val="00025250"/>
    <w:rsid w:val="00033C6B"/>
    <w:rsid w:val="0004046A"/>
    <w:rsid w:val="00045234"/>
    <w:rsid w:val="00045F85"/>
    <w:rsid w:val="00050743"/>
    <w:rsid w:val="0005598E"/>
    <w:rsid w:val="000665B9"/>
    <w:rsid w:val="00077D32"/>
    <w:rsid w:val="00084B80"/>
    <w:rsid w:val="00095556"/>
    <w:rsid w:val="0009718F"/>
    <w:rsid w:val="000C0116"/>
    <w:rsid w:val="000C3A31"/>
    <w:rsid w:val="000D07F8"/>
    <w:rsid w:val="000D29A7"/>
    <w:rsid w:val="000D5304"/>
    <w:rsid w:val="000E3F83"/>
    <w:rsid w:val="000E60FD"/>
    <w:rsid w:val="000F725C"/>
    <w:rsid w:val="000F7B01"/>
    <w:rsid w:val="0010002D"/>
    <w:rsid w:val="001031D1"/>
    <w:rsid w:val="00103FEA"/>
    <w:rsid w:val="00104E32"/>
    <w:rsid w:val="001067C4"/>
    <w:rsid w:val="00107E26"/>
    <w:rsid w:val="0011709E"/>
    <w:rsid w:val="00117712"/>
    <w:rsid w:val="00117EE6"/>
    <w:rsid w:val="00123809"/>
    <w:rsid w:val="00124175"/>
    <w:rsid w:val="00141AC6"/>
    <w:rsid w:val="00142A69"/>
    <w:rsid w:val="00144CFE"/>
    <w:rsid w:val="00146383"/>
    <w:rsid w:val="00150C31"/>
    <w:rsid w:val="00154FA9"/>
    <w:rsid w:val="001628C9"/>
    <w:rsid w:val="00164092"/>
    <w:rsid w:val="00167708"/>
    <w:rsid w:val="00170096"/>
    <w:rsid w:val="0017236D"/>
    <w:rsid w:val="001774E0"/>
    <w:rsid w:val="00186852"/>
    <w:rsid w:val="00196D59"/>
    <w:rsid w:val="001A1C35"/>
    <w:rsid w:val="001A430E"/>
    <w:rsid w:val="001C11E4"/>
    <w:rsid w:val="001C190B"/>
    <w:rsid w:val="001C5BDB"/>
    <w:rsid w:val="001D0228"/>
    <w:rsid w:val="001D7932"/>
    <w:rsid w:val="001E5E70"/>
    <w:rsid w:val="001E7E37"/>
    <w:rsid w:val="001F30AA"/>
    <w:rsid w:val="001F4D9B"/>
    <w:rsid w:val="0021054E"/>
    <w:rsid w:val="00214757"/>
    <w:rsid w:val="00215083"/>
    <w:rsid w:val="00217C2F"/>
    <w:rsid w:val="002231C3"/>
    <w:rsid w:val="00223B2F"/>
    <w:rsid w:val="00224FA8"/>
    <w:rsid w:val="00251C87"/>
    <w:rsid w:val="0025403D"/>
    <w:rsid w:val="00254E8B"/>
    <w:rsid w:val="00263533"/>
    <w:rsid w:val="00274687"/>
    <w:rsid w:val="002766CB"/>
    <w:rsid w:val="0028072E"/>
    <w:rsid w:val="0029567B"/>
    <w:rsid w:val="002A1CD1"/>
    <w:rsid w:val="002A3B43"/>
    <w:rsid w:val="002B44E2"/>
    <w:rsid w:val="002C6120"/>
    <w:rsid w:val="002C7016"/>
    <w:rsid w:val="002D1609"/>
    <w:rsid w:val="002D3FCE"/>
    <w:rsid w:val="002D464A"/>
    <w:rsid w:val="002E35BC"/>
    <w:rsid w:val="002F2FAD"/>
    <w:rsid w:val="002F355D"/>
    <w:rsid w:val="002F44F9"/>
    <w:rsid w:val="002F67BE"/>
    <w:rsid w:val="00304F32"/>
    <w:rsid w:val="00316D16"/>
    <w:rsid w:val="00320291"/>
    <w:rsid w:val="00320C35"/>
    <w:rsid w:val="00321A23"/>
    <w:rsid w:val="003226F6"/>
    <w:rsid w:val="00323635"/>
    <w:rsid w:val="00331D8A"/>
    <w:rsid w:val="00332B71"/>
    <w:rsid w:val="00340A7D"/>
    <w:rsid w:val="00341A47"/>
    <w:rsid w:val="00341B6B"/>
    <w:rsid w:val="00355F82"/>
    <w:rsid w:val="00363636"/>
    <w:rsid w:val="0036706A"/>
    <w:rsid w:val="00370A8C"/>
    <w:rsid w:val="00371772"/>
    <w:rsid w:val="003735E6"/>
    <w:rsid w:val="003A2C45"/>
    <w:rsid w:val="003B5E30"/>
    <w:rsid w:val="003B7CAF"/>
    <w:rsid w:val="003D65C7"/>
    <w:rsid w:val="003D6677"/>
    <w:rsid w:val="003E01B1"/>
    <w:rsid w:val="003E15E4"/>
    <w:rsid w:val="003E56EA"/>
    <w:rsid w:val="003F36D6"/>
    <w:rsid w:val="00400E65"/>
    <w:rsid w:val="004011D9"/>
    <w:rsid w:val="004024D7"/>
    <w:rsid w:val="004036E5"/>
    <w:rsid w:val="00406EBC"/>
    <w:rsid w:val="00410943"/>
    <w:rsid w:val="0041293E"/>
    <w:rsid w:val="004157D0"/>
    <w:rsid w:val="0042394D"/>
    <w:rsid w:val="00424EC2"/>
    <w:rsid w:val="00426264"/>
    <w:rsid w:val="00426DDF"/>
    <w:rsid w:val="00433F7B"/>
    <w:rsid w:val="00434DB5"/>
    <w:rsid w:val="00441602"/>
    <w:rsid w:val="004519FC"/>
    <w:rsid w:val="00452B6B"/>
    <w:rsid w:val="00454139"/>
    <w:rsid w:val="00464825"/>
    <w:rsid w:val="00465B4E"/>
    <w:rsid w:val="00471414"/>
    <w:rsid w:val="004769FF"/>
    <w:rsid w:val="00483BFB"/>
    <w:rsid w:val="0048700F"/>
    <w:rsid w:val="00496D98"/>
    <w:rsid w:val="004A183B"/>
    <w:rsid w:val="004A185A"/>
    <w:rsid w:val="004A4DCC"/>
    <w:rsid w:val="004A5122"/>
    <w:rsid w:val="004A558F"/>
    <w:rsid w:val="004A67FC"/>
    <w:rsid w:val="004B23AA"/>
    <w:rsid w:val="004B3C00"/>
    <w:rsid w:val="004B478F"/>
    <w:rsid w:val="004C6A62"/>
    <w:rsid w:val="004C7C81"/>
    <w:rsid w:val="004D07B0"/>
    <w:rsid w:val="004D1774"/>
    <w:rsid w:val="004D5C6E"/>
    <w:rsid w:val="004E1B26"/>
    <w:rsid w:val="004E7A10"/>
    <w:rsid w:val="005027D8"/>
    <w:rsid w:val="00507D1D"/>
    <w:rsid w:val="005113C5"/>
    <w:rsid w:val="00514594"/>
    <w:rsid w:val="00515E76"/>
    <w:rsid w:val="00525633"/>
    <w:rsid w:val="005322F7"/>
    <w:rsid w:val="00550614"/>
    <w:rsid w:val="005603E3"/>
    <w:rsid w:val="00560759"/>
    <w:rsid w:val="005619C6"/>
    <w:rsid w:val="005642AB"/>
    <w:rsid w:val="00565171"/>
    <w:rsid w:val="00567171"/>
    <w:rsid w:val="00570EFC"/>
    <w:rsid w:val="00574A1D"/>
    <w:rsid w:val="0057574F"/>
    <w:rsid w:val="00582730"/>
    <w:rsid w:val="0058454A"/>
    <w:rsid w:val="00587075"/>
    <w:rsid w:val="005923FC"/>
    <w:rsid w:val="005943F7"/>
    <w:rsid w:val="005A3929"/>
    <w:rsid w:val="005A4874"/>
    <w:rsid w:val="005B0E93"/>
    <w:rsid w:val="005B287B"/>
    <w:rsid w:val="005B4BF9"/>
    <w:rsid w:val="005B748A"/>
    <w:rsid w:val="005C2E62"/>
    <w:rsid w:val="005C3384"/>
    <w:rsid w:val="005C530C"/>
    <w:rsid w:val="005D2742"/>
    <w:rsid w:val="005E0135"/>
    <w:rsid w:val="005E2C6B"/>
    <w:rsid w:val="005E316F"/>
    <w:rsid w:val="005F1FAD"/>
    <w:rsid w:val="00602F32"/>
    <w:rsid w:val="00611ECD"/>
    <w:rsid w:val="00616766"/>
    <w:rsid w:val="00622838"/>
    <w:rsid w:val="00624DA7"/>
    <w:rsid w:val="0062575D"/>
    <w:rsid w:val="0063736E"/>
    <w:rsid w:val="006449CB"/>
    <w:rsid w:val="0065038E"/>
    <w:rsid w:val="00650F3F"/>
    <w:rsid w:val="006516AA"/>
    <w:rsid w:val="00652216"/>
    <w:rsid w:val="00655133"/>
    <w:rsid w:val="00655BAF"/>
    <w:rsid w:val="00661646"/>
    <w:rsid w:val="00661950"/>
    <w:rsid w:val="00665BF7"/>
    <w:rsid w:val="00676C61"/>
    <w:rsid w:val="006870C4"/>
    <w:rsid w:val="006910FE"/>
    <w:rsid w:val="0069123B"/>
    <w:rsid w:val="00691CA3"/>
    <w:rsid w:val="006936BE"/>
    <w:rsid w:val="00693DA5"/>
    <w:rsid w:val="006B2EFC"/>
    <w:rsid w:val="006B33E8"/>
    <w:rsid w:val="006C46C7"/>
    <w:rsid w:val="006C5F99"/>
    <w:rsid w:val="006D4330"/>
    <w:rsid w:val="006E0A56"/>
    <w:rsid w:val="006E3180"/>
    <w:rsid w:val="006F0951"/>
    <w:rsid w:val="00701E92"/>
    <w:rsid w:val="0071303F"/>
    <w:rsid w:val="00723618"/>
    <w:rsid w:val="00730203"/>
    <w:rsid w:val="007318D9"/>
    <w:rsid w:val="00733AE5"/>
    <w:rsid w:val="007359E7"/>
    <w:rsid w:val="007361C3"/>
    <w:rsid w:val="00737178"/>
    <w:rsid w:val="00740138"/>
    <w:rsid w:val="00746A52"/>
    <w:rsid w:val="007519CE"/>
    <w:rsid w:val="00752AFC"/>
    <w:rsid w:val="007544D1"/>
    <w:rsid w:val="00755BF6"/>
    <w:rsid w:val="00760D92"/>
    <w:rsid w:val="00764452"/>
    <w:rsid w:val="007679B3"/>
    <w:rsid w:val="00772472"/>
    <w:rsid w:val="00772DD7"/>
    <w:rsid w:val="00783039"/>
    <w:rsid w:val="007842EC"/>
    <w:rsid w:val="007843A8"/>
    <w:rsid w:val="00785676"/>
    <w:rsid w:val="00785B40"/>
    <w:rsid w:val="00786009"/>
    <w:rsid w:val="00786597"/>
    <w:rsid w:val="0078659D"/>
    <w:rsid w:val="007935FC"/>
    <w:rsid w:val="00793BD8"/>
    <w:rsid w:val="007946B3"/>
    <w:rsid w:val="00796E2A"/>
    <w:rsid w:val="007B0AE5"/>
    <w:rsid w:val="007B179D"/>
    <w:rsid w:val="007C0D98"/>
    <w:rsid w:val="007C148C"/>
    <w:rsid w:val="007C2B1A"/>
    <w:rsid w:val="007C2DBA"/>
    <w:rsid w:val="007C41C6"/>
    <w:rsid w:val="007C68B9"/>
    <w:rsid w:val="007C7948"/>
    <w:rsid w:val="007D0BDC"/>
    <w:rsid w:val="007D23D7"/>
    <w:rsid w:val="007D7939"/>
    <w:rsid w:val="007F1A51"/>
    <w:rsid w:val="007F61FA"/>
    <w:rsid w:val="007F6CDA"/>
    <w:rsid w:val="00802A67"/>
    <w:rsid w:val="00807674"/>
    <w:rsid w:val="0081404A"/>
    <w:rsid w:val="00814D71"/>
    <w:rsid w:val="0081544D"/>
    <w:rsid w:val="00831A46"/>
    <w:rsid w:val="008438D3"/>
    <w:rsid w:val="008540B4"/>
    <w:rsid w:val="00855FD3"/>
    <w:rsid w:val="008673FE"/>
    <w:rsid w:val="00872674"/>
    <w:rsid w:val="008749FF"/>
    <w:rsid w:val="00875FF0"/>
    <w:rsid w:val="00880975"/>
    <w:rsid w:val="00882F4B"/>
    <w:rsid w:val="00885E0D"/>
    <w:rsid w:val="00890726"/>
    <w:rsid w:val="00892754"/>
    <w:rsid w:val="00895920"/>
    <w:rsid w:val="008961DB"/>
    <w:rsid w:val="00896D98"/>
    <w:rsid w:val="00897BBA"/>
    <w:rsid w:val="008A0048"/>
    <w:rsid w:val="008A63AE"/>
    <w:rsid w:val="008B14D8"/>
    <w:rsid w:val="008C14A5"/>
    <w:rsid w:val="008C4F80"/>
    <w:rsid w:val="008E2154"/>
    <w:rsid w:val="008E5C31"/>
    <w:rsid w:val="008F5C18"/>
    <w:rsid w:val="008F64A6"/>
    <w:rsid w:val="008F6A88"/>
    <w:rsid w:val="008F7775"/>
    <w:rsid w:val="00901B37"/>
    <w:rsid w:val="00903824"/>
    <w:rsid w:val="009055EA"/>
    <w:rsid w:val="009065FA"/>
    <w:rsid w:val="00912762"/>
    <w:rsid w:val="00916BDE"/>
    <w:rsid w:val="00917AF6"/>
    <w:rsid w:val="009205E5"/>
    <w:rsid w:val="00920D95"/>
    <w:rsid w:val="00930479"/>
    <w:rsid w:val="0093244C"/>
    <w:rsid w:val="00934419"/>
    <w:rsid w:val="009508BB"/>
    <w:rsid w:val="00960CA8"/>
    <w:rsid w:val="00962CE3"/>
    <w:rsid w:val="0096462C"/>
    <w:rsid w:val="00965E4D"/>
    <w:rsid w:val="00973753"/>
    <w:rsid w:val="0098362E"/>
    <w:rsid w:val="00994963"/>
    <w:rsid w:val="00996F0F"/>
    <w:rsid w:val="00997413"/>
    <w:rsid w:val="009A431F"/>
    <w:rsid w:val="009B0BBE"/>
    <w:rsid w:val="009B3767"/>
    <w:rsid w:val="009D2684"/>
    <w:rsid w:val="009D548D"/>
    <w:rsid w:val="009E168B"/>
    <w:rsid w:val="009E4FCC"/>
    <w:rsid w:val="009E56EF"/>
    <w:rsid w:val="009E5FCC"/>
    <w:rsid w:val="009E6D9E"/>
    <w:rsid w:val="009E70A4"/>
    <w:rsid w:val="009F3478"/>
    <w:rsid w:val="009F4008"/>
    <w:rsid w:val="00A01CD9"/>
    <w:rsid w:val="00A072BE"/>
    <w:rsid w:val="00A17887"/>
    <w:rsid w:val="00A37D62"/>
    <w:rsid w:val="00A405D1"/>
    <w:rsid w:val="00A42DD6"/>
    <w:rsid w:val="00A47C46"/>
    <w:rsid w:val="00A52FB6"/>
    <w:rsid w:val="00A645BD"/>
    <w:rsid w:val="00A64BD2"/>
    <w:rsid w:val="00A65231"/>
    <w:rsid w:val="00A76F5E"/>
    <w:rsid w:val="00A90ED1"/>
    <w:rsid w:val="00A93770"/>
    <w:rsid w:val="00A959D4"/>
    <w:rsid w:val="00A95E54"/>
    <w:rsid w:val="00A97B9C"/>
    <w:rsid w:val="00AA2952"/>
    <w:rsid w:val="00AA3587"/>
    <w:rsid w:val="00AA4297"/>
    <w:rsid w:val="00AB3C1C"/>
    <w:rsid w:val="00AB4833"/>
    <w:rsid w:val="00AC0F6B"/>
    <w:rsid w:val="00AD3F3C"/>
    <w:rsid w:val="00AD67C4"/>
    <w:rsid w:val="00AE0C50"/>
    <w:rsid w:val="00AE1FFB"/>
    <w:rsid w:val="00AE3ED3"/>
    <w:rsid w:val="00AE5DAA"/>
    <w:rsid w:val="00AF3033"/>
    <w:rsid w:val="00AF68C8"/>
    <w:rsid w:val="00B022E7"/>
    <w:rsid w:val="00B0356E"/>
    <w:rsid w:val="00B15A7C"/>
    <w:rsid w:val="00B224EF"/>
    <w:rsid w:val="00B24A49"/>
    <w:rsid w:val="00B377BD"/>
    <w:rsid w:val="00B37E62"/>
    <w:rsid w:val="00B402E9"/>
    <w:rsid w:val="00B467FB"/>
    <w:rsid w:val="00B46960"/>
    <w:rsid w:val="00B523D2"/>
    <w:rsid w:val="00B55C8D"/>
    <w:rsid w:val="00B5720D"/>
    <w:rsid w:val="00B6161D"/>
    <w:rsid w:val="00B73E8E"/>
    <w:rsid w:val="00B75B12"/>
    <w:rsid w:val="00B75B15"/>
    <w:rsid w:val="00B84A2D"/>
    <w:rsid w:val="00B90021"/>
    <w:rsid w:val="00BA598E"/>
    <w:rsid w:val="00BA5EB3"/>
    <w:rsid w:val="00BB1E9A"/>
    <w:rsid w:val="00BC774A"/>
    <w:rsid w:val="00BC777D"/>
    <w:rsid w:val="00BD0F2F"/>
    <w:rsid w:val="00BD2CFD"/>
    <w:rsid w:val="00BD61FA"/>
    <w:rsid w:val="00BE0D4A"/>
    <w:rsid w:val="00BE7705"/>
    <w:rsid w:val="00BF534C"/>
    <w:rsid w:val="00BF702F"/>
    <w:rsid w:val="00BF7DF1"/>
    <w:rsid w:val="00C02BA3"/>
    <w:rsid w:val="00C05745"/>
    <w:rsid w:val="00C17906"/>
    <w:rsid w:val="00C20604"/>
    <w:rsid w:val="00C2681D"/>
    <w:rsid w:val="00C26CCB"/>
    <w:rsid w:val="00C271E6"/>
    <w:rsid w:val="00C333B9"/>
    <w:rsid w:val="00C34C0F"/>
    <w:rsid w:val="00C37AEA"/>
    <w:rsid w:val="00C43006"/>
    <w:rsid w:val="00C447B3"/>
    <w:rsid w:val="00C57D59"/>
    <w:rsid w:val="00C63D36"/>
    <w:rsid w:val="00C66BFF"/>
    <w:rsid w:val="00C702CB"/>
    <w:rsid w:val="00C720E8"/>
    <w:rsid w:val="00C754E2"/>
    <w:rsid w:val="00C76AD8"/>
    <w:rsid w:val="00C8611A"/>
    <w:rsid w:val="00C93631"/>
    <w:rsid w:val="00C93E8A"/>
    <w:rsid w:val="00CB0034"/>
    <w:rsid w:val="00CB6F82"/>
    <w:rsid w:val="00CC46B0"/>
    <w:rsid w:val="00CC5C3F"/>
    <w:rsid w:val="00CD2CE9"/>
    <w:rsid w:val="00CE0DB1"/>
    <w:rsid w:val="00CE76F6"/>
    <w:rsid w:val="00CF1D2F"/>
    <w:rsid w:val="00CF202A"/>
    <w:rsid w:val="00CF47B2"/>
    <w:rsid w:val="00CF54C8"/>
    <w:rsid w:val="00CF70D6"/>
    <w:rsid w:val="00D062FB"/>
    <w:rsid w:val="00D06C04"/>
    <w:rsid w:val="00D112C2"/>
    <w:rsid w:val="00D15B2E"/>
    <w:rsid w:val="00D1728E"/>
    <w:rsid w:val="00D336E7"/>
    <w:rsid w:val="00D35EA6"/>
    <w:rsid w:val="00D441D9"/>
    <w:rsid w:val="00D46B8A"/>
    <w:rsid w:val="00D53F20"/>
    <w:rsid w:val="00D5453A"/>
    <w:rsid w:val="00D567C5"/>
    <w:rsid w:val="00D56946"/>
    <w:rsid w:val="00D60F69"/>
    <w:rsid w:val="00D70A6F"/>
    <w:rsid w:val="00D71ECB"/>
    <w:rsid w:val="00D77395"/>
    <w:rsid w:val="00D84192"/>
    <w:rsid w:val="00D86609"/>
    <w:rsid w:val="00D86676"/>
    <w:rsid w:val="00D873AD"/>
    <w:rsid w:val="00D87B4F"/>
    <w:rsid w:val="00D95F98"/>
    <w:rsid w:val="00DA1FD0"/>
    <w:rsid w:val="00DA3EB7"/>
    <w:rsid w:val="00DA6A24"/>
    <w:rsid w:val="00DB7359"/>
    <w:rsid w:val="00DD64BB"/>
    <w:rsid w:val="00DE0360"/>
    <w:rsid w:val="00DE23C2"/>
    <w:rsid w:val="00DF1F20"/>
    <w:rsid w:val="00DF3418"/>
    <w:rsid w:val="00E04A36"/>
    <w:rsid w:val="00E21F14"/>
    <w:rsid w:val="00E22127"/>
    <w:rsid w:val="00E253A0"/>
    <w:rsid w:val="00E27886"/>
    <w:rsid w:val="00E43E85"/>
    <w:rsid w:val="00E43ED1"/>
    <w:rsid w:val="00E44D43"/>
    <w:rsid w:val="00E450B2"/>
    <w:rsid w:val="00E52041"/>
    <w:rsid w:val="00E523FC"/>
    <w:rsid w:val="00E64F67"/>
    <w:rsid w:val="00E65089"/>
    <w:rsid w:val="00E83F13"/>
    <w:rsid w:val="00E84123"/>
    <w:rsid w:val="00E86C2B"/>
    <w:rsid w:val="00E91F30"/>
    <w:rsid w:val="00EA0538"/>
    <w:rsid w:val="00EB00A7"/>
    <w:rsid w:val="00EC48E7"/>
    <w:rsid w:val="00ED172F"/>
    <w:rsid w:val="00ED1A5E"/>
    <w:rsid w:val="00EE303E"/>
    <w:rsid w:val="00EE6E70"/>
    <w:rsid w:val="00EF0684"/>
    <w:rsid w:val="00EF2128"/>
    <w:rsid w:val="00F024BB"/>
    <w:rsid w:val="00F13A93"/>
    <w:rsid w:val="00F13AF0"/>
    <w:rsid w:val="00F16E63"/>
    <w:rsid w:val="00F24937"/>
    <w:rsid w:val="00F2616D"/>
    <w:rsid w:val="00F42BAC"/>
    <w:rsid w:val="00F43A22"/>
    <w:rsid w:val="00F515DD"/>
    <w:rsid w:val="00F53384"/>
    <w:rsid w:val="00F535ED"/>
    <w:rsid w:val="00F60852"/>
    <w:rsid w:val="00F80B8D"/>
    <w:rsid w:val="00F8599E"/>
    <w:rsid w:val="00F91661"/>
    <w:rsid w:val="00F9362F"/>
    <w:rsid w:val="00F93693"/>
    <w:rsid w:val="00F96928"/>
    <w:rsid w:val="00FA7990"/>
    <w:rsid w:val="00FB6A09"/>
    <w:rsid w:val="00FC2D64"/>
    <w:rsid w:val="00FD2621"/>
    <w:rsid w:val="00FD61C8"/>
    <w:rsid w:val="00FD65FE"/>
    <w:rsid w:val="00FE47D7"/>
    <w:rsid w:val="00FF2E08"/>
    <w:rsid w:val="00FF6D3B"/>
    <w:rsid w:val="039D3ABB"/>
    <w:rsid w:val="0786219F"/>
    <w:rsid w:val="0DBADC98"/>
    <w:rsid w:val="1255651E"/>
    <w:rsid w:val="145BEB20"/>
    <w:rsid w:val="14D03C53"/>
    <w:rsid w:val="154AEEAA"/>
    <w:rsid w:val="16735538"/>
    <w:rsid w:val="199041AF"/>
    <w:rsid w:val="1A3183E9"/>
    <w:rsid w:val="1AD7D218"/>
    <w:rsid w:val="1BA70F72"/>
    <w:rsid w:val="1C11992F"/>
    <w:rsid w:val="1EFCCFCA"/>
    <w:rsid w:val="223BD12C"/>
    <w:rsid w:val="337FD773"/>
    <w:rsid w:val="3CF85596"/>
    <w:rsid w:val="3D42DA97"/>
    <w:rsid w:val="3EF3BF46"/>
    <w:rsid w:val="3FC517D6"/>
    <w:rsid w:val="49F258F2"/>
    <w:rsid w:val="4A2D2AD1"/>
    <w:rsid w:val="4B1FC0C6"/>
    <w:rsid w:val="519785FE"/>
    <w:rsid w:val="52010BB7"/>
    <w:rsid w:val="59A5B80E"/>
    <w:rsid w:val="5E12FC54"/>
    <w:rsid w:val="62676B09"/>
    <w:rsid w:val="69AC8975"/>
    <w:rsid w:val="705D27BB"/>
    <w:rsid w:val="77574370"/>
    <w:rsid w:val="78B8D112"/>
    <w:rsid w:val="7D80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3E457"/>
  <w15:chartTrackingRefBased/>
  <w15:docId w15:val="{E417FDB2-0373-2744-9B00-9C8B7DBA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F13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7C0D9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A5EB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27F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7C0D9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1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2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7C0D98"/>
    <w:pPr>
      <w:numPr>
        <w:numId w:val="9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9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9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9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9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7C0D9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C0D9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styleId="Zstupntext">
    <w:name w:val="Placeholder Text"/>
    <w:basedOn w:val="Standardnpsmoodstavce"/>
    <w:uiPriority w:val="99"/>
    <w:semiHidden/>
    <w:rsid w:val="00733AE5"/>
    <w:rPr>
      <w:color w:val="808080"/>
    </w:rPr>
  </w:style>
  <w:style w:type="character" w:customStyle="1" w:styleId="Nadpis6Char">
    <w:name w:val="Nadpis 6 Char"/>
    <w:basedOn w:val="Standardnpsmoodstavce"/>
    <w:link w:val="Nadpis6"/>
    <w:uiPriority w:val="9"/>
    <w:rsid w:val="00BA5EB3"/>
    <w:rPr>
      <w:rFonts w:asciiTheme="majorHAnsi" w:eastAsiaTheme="majorEastAsia" w:hAnsiTheme="majorHAnsi" w:cstheme="majorBidi"/>
      <w:color w:val="00327F" w:themeColor="accent1" w:themeShade="7F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7860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color w:val="000000" w:themeColor="text1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F36D6"/>
    <w:rPr>
      <w:color w:val="605E5C"/>
      <w:shd w:val="clear" w:color="auto" w:fill="E1DFDD"/>
    </w:rPr>
  </w:style>
  <w:style w:type="paragraph" w:customStyle="1" w:styleId="Nadpis4b">
    <w:name w:val="Nadpis 4b"/>
    <w:basedOn w:val="Nadpis4"/>
    <w:qFormat/>
    <w:rsid w:val="006870C4"/>
    <w:pPr>
      <w:spacing w:before="200" w:after="100"/>
    </w:pPr>
  </w:style>
  <w:style w:type="paragraph" w:styleId="Normlnweb">
    <w:name w:val="Normal (Web)"/>
    <w:basedOn w:val="Normln"/>
    <w:uiPriority w:val="99"/>
    <w:semiHidden/>
    <w:unhideWhenUsed/>
    <w:rsid w:val="00D8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873AD"/>
    <w:rPr>
      <w:b/>
      <w:bCs/>
    </w:rPr>
  </w:style>
  <w:style w:type="character" w:customStyle="1" w:styleId="apple-converted-space">
    <w:name w:val="apple-converted-space"/>
    <w:basedOn w:val="Standardnpsmoodstavce"/>
    <w:rsid w:val="00D873AD"/>
  </w:style>
  <w:style w:type="paragraph" w:styleId="Revize">
    <w:name w:val="Revision"/>
    <w:hidden/>
    <w:uiPriority w:val="99"/>
    <w:semiHidden/>
    <w:rsid w:val="004C6A62"/>
    <w:pPr>
      <w:spacing w:after="0" w:line="240" w:lineRule="auto"/>
    </w:pPr>
    <w:rPr>
      <w:color w:val="000000" w:themeColor="text1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228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22838"/>
    <w:rPr>
      <w:b/>
      <w:bCs/>
      <w:color w:val="000000" w:themeColor="text1"/>
      <w:sz w:val="20"/>
      <w:szCs w:val="20"/>
    </w:rPr>
  </w:style>
  <w:style w:type="paragraph" w:customStyle="1" w:styleId="Normlned">
    <w:name w:val="Normální_šedý"/>
    <w:basedOn w:val="Normln"/>
    <w:link w:val="NormlnedChar"/>
    <w:uiPriority w:val="1"/>
    <w:qFormat/>
    <w:rsid w:val="4A2D2AD1"/>
    <w:pPr>
      <w:spacing w:after="160" w:line="240" w:lineRule="atLeast"/>
    </w:pPr>
    <w:rPr>
      <w:rFonts w:eastAsiaTheme="minorEastAsia"/>
      <w:color w:val="67686B"/>
    </w:rPr>
  </w:style>
  <w:style w:type="character" w:customStyle="1" w:styleId="NormlnedChar">
    <w:name w:val="Normální_šedý Char"/>
    <w:basedOn w:val="Standardnpsmoodstavce"/>
    <w:link w:val="Normlned"/>
    <w:uiPriority w:val="1"/>
    <w:rsid w:val="4A2D2AD1"/>
    <w:rPr>
      <w:rFonts w:eastAsiaTheme="minorEastAsia"/>
      <w:color w:val="67686B"/>
      <w:sz w:val="20"/>
    </w:rPr>
  </w:style>
  <w:style w:type="character" w:customStyle="1" w:styleId="normaltextrun">
    <w:name w:val="normaltextrun"/>
    <w:basedOn w:val="Standardnpsmoodstavce"/>
    <w:rsid w:val="00371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mailto:tyna@602.cz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potucek@602.cz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602.cz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602.cz/o-602" TargetMode="External"/><Relationship Id="rId23" Type="http://schemas.openxmlformats.org/officeDocument/2006/relationships/footer" Target="footer1.xm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6031295D4EE49B3F3AE53D35F5645" ma:contentTypeVersion="19" ma:contentTypeDescription="Create a new document." ma:contentTypeScope="" ma:versionID="e79f9cd04929338cb10dff0272a992a8">
  <xsd:schema xmlns:xsd="http://www.w3.org/2001/XMLSchema" xmlns:xs="http://www.w3.org/2001/XMLSchema" xmlns:p="http://schemas.microsoft.com/office/2006/metadata/properties" xmlns:ns2="a95a56a0-3b26-4c8f-90cb-6b1bf9f6e726" xmlns:ns3="20053bb8-dd01-41f8-ab53-a385266f0555" targetNamespace="http://schemas.microsoft.com/office/2006/metadata/properties" ma:root="true" ma:fieldsID="c7bf5ac4fdf1e2ed14096130ad2f2ada" ns2:_="" ns3:_="">
    <xsd:import namespace="a95a56a0-3b26-4c8f-90cb-6b1bf9f6e726"/>
    <xsd:import namespace="20053bb8-dd01-41f8-ab53-a385266f0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56a0-3b26-4c8f-90cb-6b1bf9f6e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ed296-71d8-44a7-bea9-833126d2e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53bb8-dd01-41f8-ab53-a385266f0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9a5bc9-9b43-4acf-ac1b-f528f98d973b}" ma:internalName="TaxCatchAll" ma:showField="CatchAllData" ma:web="20053bb8-dd01-41f8-ab53-a385266f0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053bb8-dd01-41f8-ab53-a385266f0555" xsi:nil="true"/>
    <lcf76f155ced4ddcb4097134ff3c332f xmlns="a95a56a0-3b26-4c8f-90cb-6b1bf9f6e7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F78CC4-5BAC-4656-A753-5C274636D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FEBBD6-7E75-4D9C-8330-04C58FD66C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75C75-CD11-4426-94A6-344FAA9C7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a56a0-3b26-4c8f-90cb-6b1bf9f6e726"/>
    <ds:schemaRef ds:uri="20053bb8-dd01-41f8-ab53-a385266f0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70552B-B6EA-4D89-8175-1F95D9F9BE10}">
  <ds:schemaRefs>
    <ds:schemaRef ds:uri="http://schemas.microsoft.com/office/2006/metadata/properties"/>
    <ds:schemaRef ds:uri="http://schemas.microsoft.com/office/infopath/2007/PartnerControls"/>
    <ds:schemaRef ds:uri="20053bb8-dd01-41f8-ab53-a385266f0555"/>
    <ds:schemaRef ds:uri="a95a56a0-3b26-4c8f-90cb-6b1bf9f6e726"/>
  </ds:schemaRefs>
</ds:datastoreItem>
</file>

<file path=docMetadata/LabelInfo.xml><?xml version="1.0" encoding="utf-8"?>
<clbl:labelList xmlns:clbl="http://schemas.microsoft.com/office/2020/mipLabelMetadata">
  <clbl:label id="{d333ba40-a09e-4d15-9e9c-714182481767}" enabled="0" method="" siteId="{d333ba40-a09e-4d15-9e9c-7141824817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918</Words>
  <Characters>5331</Characters>
  <Application>Microsoft Office Word</Application>
  <DocSecurity>0</DocSecurity>
  <Lines>123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Links>
    <vt:vector size="36" baseType="variant">
      <vt:variant>
        <vt:i4>589931</vt:i4>
      </vt:variant>
      <vt:variant>
        <vt:i4>6</vt:i4>
      </vt:variant>
      <vt:variant>
        <vt:i4>0</vt:i4>
      </vt:variant>
      <vt:variant>
        <vt:i4>5</vt:i4>
      </vt:variant>
      <vt:variant>
        <vt:lpwstr>mailto:potucek@602.cz</vt:lpwstr>
      </vt:variant>
      <vt:variant>
        <vt:lpwstr/>
      </vt:variant>
      <vt:variant>
        <vt:i4>6029365</vt:i4>
      </vt:variant>
      <vt:variant>
        <vt:i4>3</vt:i4>
      </vt:variant>
      <vt:variant>
        <vt:i4>0</vt:i4>
      </vt:variant>
      <vt:variant>
        <vt:i4>5</vt:i4>
      </vt:variant>
      <vt:variant>
        <vt:lpwstr>mailto:tyna@602.cz</vt:lpwstr>
      </vt:variant>
      <vt:variant>
        <vt:lpwstr/>
      </vt:variant>
      <vt:variant>
        <vt:i4>4653077</vt:i4>
      </vt:variant>
      <vt:variant>
        <vt:i4>0</vt:i4>
      </vt:variant>
      <vt:variant>
        <vt:i4>0</vt:i4>
      </vt:variant>
      <vt:variant>
        <vt:i4>5</vt:i4>
      </vt:variant>
      <vt:variant>
        <vt:lpwstr>https://www.602.cz/o-602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mailto:info@602.cz</vt:lpwstr>
      </vt:variant>
      <vt:variant>
        <vt:lpwstr/>
      </vt:variant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http://www.602.cz/</vt:lpwstr>
      </vt:variant>
      <vt:variant>
        <vt:lpwstr/>
      </vt:variant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http://www.602.cz/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Tyna Kaucka</dc:creator>
  <cp:keywords/>
  <dc:description/>
  <cp:lastModifiedBy>Tereza Pour</cp:lastModifiedBy>
  <cp:revision>28</cp:revision>
  <cp:lastPrinted>2020-12-01T15:46:00Z</cp:lastPrinted>
  <dcterms:created xsi:type="dcterms:W3CDTF">2026-06-24T11:50:00Z</dcterms:created>
  <dcterms:modified xsi:type="dcterms:W3CDTF">2026-07-01T14:28:00Z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0x0101004726031295D4EE49B3F3AE53D35F5645</vt:lpwstr>
  </property>
  <property fmtid="{D5CDD505-2E9C-101B-9397-08002B2CF9AE}" pid="3" name="MediaServiceImageTags">
    <vt:lpwstr/>
  </property>
</Properties>
</file>